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3" w:rsidRPr="00092027" w:rsidRDefault="00092027" w:rsidP="007F3FB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134F3" w:rsidRPr="00694F56">
        <w:rPr>
          <w:rFonts w:ascii="Times New Roman" w:hAnsi="Times New Roman" w:cs="Times New Roman"/>
          <w:sz w:val="28"/>
          <w:szCs w:val="28"/>
        </w:rPr>
        <w:t xml:space="preserve"> </w:t>
      </w:r>
      <w:r w:rsidR="00457515" w:rsidRPr="000920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457515" w:rsidRPr="00092027" w:rsidRDefault="00092027" w:rsidP="007F3FB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9202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092027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457515" w:rsidRPr="00092027">
        <w:rPr>
          <w:rFonts w:ascii="Times New Roman" w:hAnsi="Times New Roman" w:cs="Times New Roman"/>
          <w:b w:val="0"/>
          <w:sz w:val="24"/>
          <w:szCs w:val="24"/>
        </w:rPr>
        <w:t xml:space="preserve"> приказу ГБУ «РКПЦ»</w:t>
      </w:r>
    </w:p>
    <w:p w:rsidR="00092027" w:rsidRPr="00092027" w:rsidRDefault="00092027" w:rsidP="007F3FB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</w:r>
      <w:r w:rsidRPr="00092027">
        <w:rPr>
          <w:rFonts w:ascii="Times New Roman" w:hAnsi="Times New Roman" w:cs="Times New Roman"/>
          <w:b w:val="0"/>
          <w:sz w:val="24"/>
          <w:szCs w:val="24"/>
        </w:rPr>
        <w:tab/>
        <w:t>от 5 октября 2017г. №64</w:t>
      </w:r>
    </w:p>
    <w:p w:rsidR="002134F3" w:rsidRDefault="002134F3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76D" w:rsidRPr="00694F56" w:rsidRDefault="0044376D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2C" w:rsidRDefault="0057722C" w:rsidP="007F3FB8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DDC" w:rsidRPr="0044376D" w:rsidRDefault="00115DDC" w:rsidP="0044376D">
      <w:pPr>
        <w:pStyle w:val="ConsPlusTitle"/>
        <w:widowControl/>
        <w:ind w:left="-567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9D6A82" w:rsidRPr="0044376D" w:rsidRDefault="002134F3" w:rsidP="00F0385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4376D">
        <w:rPr>
          <w:rFonts w:ascii="Times New Roman" w:hAnsi="Times New Roman" w:cs="Times New Roman"/>
          <w:sz w:val="32"/>
          <w:szCs w:val="32"/>
        </w:rPr>
        <w:t>Положение</w:t>
      </w:r>
    </w:p>
    <w:p w:rsidR="00F03858" w:rsidRDefault="00A3247F" w:rsidP="00F0385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76D">
        <w:rPr>
          <w:rFonts w:ascii="Times New Roman" w:hAnsi="Times New Roman" w:cs="Times New Roman"/>
          <w:b/>
          <w:sz w:val="32"/>
          <w:szCs w:val="32"/>
        </w:rPr>
        <w:t>о порядк</w:t>
      </w:r>
      <w:r w:rsidR="00E97081" w:rsidRPr="0044376D">
        <w:rPr>
          <w:rFonts w:ascii="Times New Roman" w:hAnsi="Times New Roman" w:cs="Times New Roman"/>
          <w:b/>
          <w:sz w:val="32"/>
          <w:szCs w:val="32"/>
        </w:rPr>
        <w:t xml:space="preserve">е и условиях </w:t>
      </w:r>
      <w:r w:rsidRPr="0044376D">
        <w:rPr>
          <w:rFonts w:ascii="Times New Roman" w:hAnsi="Times New Roman" w:cs="Times New Roman"/>
          <w:b/>
          <w:sz w:val="32"/>
          <w:szCs w:val="32"/>
        </w:rPr>
        <w:t xml:space="preserve">предоставления </w:t>
      </w:r>
    </w:p>
    <w:p w:rsidR="00F03858" w:rsidRDefault="00A3247F" w:rsidP="00F0385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76D">
        <w:rPr>
          <w:rFonts w:ascii="Times New Roman" w:hAnsi="Times New Roman" w:cs="Times New Roman"/>
          <w:b/>
          <w:sz w:val="32"/>
          <w:szCs w:val="32"/>
        </w:rPr>
        <w:t>платных медицинских услуг</w:t>
      </w:r>
    </w:p>
    <w:p w:rsidR="00F03858" w:rsidRDefault="00A3247F" w:rsidP="00F0385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76D">
        <w:rPr>
          <w:rFonts w:ascii="Times New Roman" w:hAnsi="Times New Roman" w:cs="Times New Roman"/>
          <w:b/>
          <w:sz w:val="32"/>
          <w:szCs w:val="32"/>
        </w:rPr>
        <w:t xml:space="preserve"> государственным </w:t>
      </w:r>
      <w:r w:rsidR="00E8322A" w:rsidRPr="0044376D">
        <w:rPr>
          <w:rFonts w:ascii="Times New Roman" w:hAnsi="Times New Roman" w:cs="Times New Roman"/>
          <w:b/>
          <w:sz w:val="32"/>
          <w:szCs w:val="32"/>
        </w:rPr>
        <w:t xml:space="preserve">бюджетным </w:t>
      </w:r>
      <w:r w:rsidR="00E746D9" w:rsidRPr="0044376D">
        <w:rPr>
          <w:rFonts w:ascii="Times New Roman" w:hAnsi="Times New Roman" w:cs="Times New Roman"/>
          <w:b/>
          <w:sz w:val="32"/>
          <w:szCs w:val="32"/>
        </w:rPr>
        <w:t>учреждени</w:t>
      </w:r>
      <w:r w:rsidR="002134F3" w:rsidRPr="0044376D">
        <w:rPr>
          <w:rFonts w:ascii="Times New Roman" w:hAnsi="Times New Roman" w:cs="Times New Roman"/>
          <w:b/>
          <w:sz w:val="32"/>
          <w:szCs w:val="32"/>
        </w:rPr>
        <w:t>е</w:t>
      </w:r>
      <w:r w:rsidR="00E746D9" w:rsidRPr="0044376D">
        <w:rPr>
          <w:rFonts w:ascii="Times New Roman" w:hAnsi="Times New Roman" w:cs="Times New Roman"/>
          <w:b/>
          <w:sz w:val="32"/>
          <w:szCs w:val="32"/>
        </w:rPr>
        <w:t>м</w:t>
      </w:r>
    </w:p>
    <w:p w:rsidR="00F03858" w:rsidRDefault="00A3247F" w:rsidP="00F0385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76D">
        <w:rPr>
          <w:rFonts w:ascii="Times New Roman" w:hAnsi="Times New Roman" w:cs="Times New Roman"/>
          <w:b/>
          <w:sz w:val="32"/>
          <w:szCs w:val="32"/>
        </w:rPr>
        <w:t xml:space="preserve">здравоохранения </w:t>
      </w:r>
      <w:r w:rsidR="009E6151">
        <w:rPr>
          <w:rFonts w:ascii="Times New Roman" w:hAnsi="Times New Roman" w:cs="Times New Roman"/>
          <w:b/>
          <w:sz w:val="32"/>
          <w:szCs w:val="32"/>
        </w:rPr>
        <w:t>Республики</w:t>
      </w:r>
      <w:r w:rsidR="00F03858">
        <w:rPr>
          <w:rFonts w:ascii="Times New Roman" w:hAnsi="Times New Roman" w:cs="Times New Roman"/>
          <w:b/>
          <w:sz w:val="32"/>
          <w:szCs w:val="32"/>
        </w:rPr>
        <w:t xml:space="preserve"> Ингушетия</w:t>
      </w:r>
    </w:p>
    <w:p w:rsidR="003F4DC4" w:rsidRDefault="003F4DC4" w:rsidP="00F0385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6D">
        <w:rPr>
          <w:rFonts w:ascii="Times New Roman" w:hAnsi="Times New Roman" w:cs="Times New Roman"/>
          <w:b/>
          <w:sz w:val="32"/>
          <w:szCs w:val="32"/>
        </w:rPr>
        <w:t>«</w:t>
      </w:r>
      <w:r w:rsidR="009E6151">
        <w:rPr>
          <w:rFonts w:ascii="Times New Roman" w:hAnsi="Times New Roman" w:cs="Times New Roman"/>
          <w:b/>
          <w:sz w:val="32"/>
          <w:szCs w:val="32"/>
        </w:rPr>
        <w:t>Республиканский</w:t>
      </w:r>
      <w:r w:rsidR="00FB0E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376D">
        <w:rPr>
          <w:rFonts w:ascii="Times New Roman" w:hAnsi="Times New Roman" w:cs="Times New Roman"/>
          <w:b/>
          <w:sz w:val="32"/>
          <w:szCs w:val="32"/>
        </w:rPr>
        <w:t>клинический перинатальный</w:t>
      </w:r>
      <w:r w:rsidRPr="0044376D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44376D" w:rsidRDefault="0044376D" w:rsidP="00F0385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6D" w:rsidRPr="0044376D" w:rsidRDefault="0044376D" w:rsidP="00F03858">
      <w:pPr>
        <w:pStyle w:val="ConsPlusNormal"/>
        <w:widowControl/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6D" w:rsidRDefault="0044376D" w:rsidP="0044376D">
      <w:pPr>
        <w:pStyle w:val="ConsPlusNormal"/>
        <w:widowControl/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F19" w:rsidRDefault="00BF6F19" w:rsidP="00BF6F19">
      <w:pPr>
        <w:pStyle w:val="ConsPlusNormal"/>
        <w:widowControl/>
        <w:ind w:right="-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A82" w:rsidRPr="00FB2F4B" w:rsidRDefault="009D6A82" w:rsidP="00BF6F19">
      <w:pPr>
        <w:pStyle w:val="ConsPlusNormal"/>
        <w:widowControl/>
        <w:ind w:right="-42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Раздел 1. Основные положения</w:t>
      </w:r>
    </w:p>
    <w:p w:rsidR="009D6A82" w:rsidRPr="00694F56" w:rsidRDefault="009D6A82" w:rsidP="00AF2068">
      <w:pPr>
        <w:pStyle w:val="ConsPlusNormal"/>
        <w:widowControl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F56" w:rsidRPr="00694F56" w:rsidRDefault="00115DDC" w:rsidP="00AF2068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6A82" w:rsidRPr="00694F5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94F56" w:rsidRPr="00694F56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  Гражданским кодексом Российской Федерации, Законом Российской Федерации от 07 февраля 1992 г. № 2300-1 «О защите прав потребителей», Федеральным законом от 21 ноября 2011 г. № 323-ФЗ «Об основах охраны здоровья граждан в Российской Федерации», Федеральным законом от 29 ноября 2010 г. № 326-ФЗ «Об обязательном медицинском страховании в Российской Федерации», постановлением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01 сентября 2005 г.  №  546 «Об утверждении Правил оказания медицинской помощи иностранным гражданам на территории Российской Федерации», приказом Федеральной службы государственной статистики от 23 июля 2009 г. № 147 «Об утверждении Указаний по заполнению в формах федерального статистического наблюдения показателя «Объем платных услуг населению»,  приказом Министерства здравоохранения и социального развития Российской Федерации от 27 декабря 2011 г. № 1664н «Об утверждении номенклатуры медицинских услуг»,</w:t>
      </w:r>
      <w:r w:rsidR="00880423" w:rsidRPr="00880423">
        <w:t xml:space="preserve"> </w:t>
      </w:r>
      <w:r w:rsidR="0055588B">
        <w:rPr>
          <w:rFonts w:ascii="Times New Roman" w:hAnsi="Times New Roman" w:cs="Times New Roman"/>
          <w:b w:val="0"/>
          <w:sz w:val="28"/>
          <w:szCs w:val="28"/>
        </w:rPr>
        <w:t>Ф</w:t>
      </w:r>
      <w:r w:rsidR="00880423" w:rsidRPr="0055588B">
        <w:rPr>
          <w:rFonts w:ascii="Times New Roman" w:hAnsi="Times New Roman" w:cs="Times New Roman"/>
          <w:b w:val="0"/>
          <w:sz w:val="28"/>
          <w:szCs w:val="28"/>
        </w:rPr>
        <w:t>едеральным законом от 18.07.2011 № 223-ФЗ «О закупках товаров, работ, услуг отдельными видами юридических лиц»,</w:t>
      </w:r>
      <w:r w:rsidR="00694F56" w:rsidRPr="0069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здравоохранения 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Республики Ингушетия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25.02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>.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2013</w:t>
      </w:r>
      <w:r w:rsidR="00BD4905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62  «Об утверждении Порядка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определения цен (тарифов) на медицинские услуги, предоставляемые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ыми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</w:t>
      </w:r>
      <w:r w:rsidR="009E6151">
        <w:rPr>
          <w:rFonts w:ascii="Times New Roman" w:hAnsi="Times New Roman" w:cs="Times New Roman"/>
          <w:b w:val="0"/>
          <w:sz w:val="28"/>
          <w:szCs w:val="28"/>
        </w:rPr>
        <w:t>Республики Ингушетия</w:t>
      </w:r>
      <w:r w:rsidR="00A727AC" w:rsidRPr="00A727A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94F56" w:rsidRPr="00A727AC">
        <w:rPr>
          <w:rFonts w:ascii="Times New Roman" w:hAnsi="Times New Roman" w:cs="Times New Roman"/>
          <w:b w:val="0"/>
          <w:sz w:val="28"/>
          <w:szCs w:val="28"/>
        </w:rPr>
        <w:t xml:space="preserve"> и иными нормативными п</w:t>
      </w:r>
      <w:r w:rsidR="00694F56" w:rsidRPr="00694F56">
        <w:rPr>
          <w:rFonts w:ascii="Times New Roman" w:hAnsi="Times New Roman" w:cs="Times New Roman"/>
          <w:b w:val="0"/>
          <w:sz w:val="28"/>
          <w:szCs w:val="28"/>
        </w:rPr>
        <w:t>равовыми актами, регулирующими правоотношения в сфере оказания платных медицинских услуг.</w:t>
      </w:r>
    </w:p>
    <w:p w:rsidR="00441841" w:rsidRDefault="00115DDC" w:rsidP="00AF2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A82" w:rsidRPr="00694F56">
        <w:rPr>
          <w:sz w:val="28"/>
          <w:szCs w:val="28"/>
        </w:rPr>
        <w:t xml:space="preserve">1.2. </w:t>
      </w:r>
      <w:r w:rsidR="002134F3" w:rsidRPr="00694F56">
        <w:rPr>
          <w:sz w:val="28"/>
          <w:szCs w:val="28"/>
        </w:rPr>
        <w:t>Настояще</w:t>
      </w:r>
      <w:r w:rsidR="000F32DC" w:rsidRPr="00694F56">
        <w:rPr>
          <w:sz w:val="28"/>
          <w:szCs w:val="28"/>
        </w:rPr>
        <w:t xml:space="preserve">е </w:t>
      </w:r>
      <w:r w:rsidR="002134F3" w:rsidRPr="00694F56">
        <w:rPr>
          <w:sz w:val="28"/>
          <w:szCs w:val="28"/>
        </w:rPr>
        <w:t>Положение</w:t>
      </w:r>
      <w:r w:rsidR="009D6A82" w:rsidRPr="00694F56">
        <w:rPr>
          <w:sz w:val="28"/>
          <w:szCs w:val="28"/>
        </w:rPr>
        <w:t xml:space="preserve"> ввод</w:t>
      </w:r>
      <w:r w:rsidR="002134F3" w:rsidRPr="00694F56">
        <w:rPr>
          <w:sz w:val="28"/>
          <w:szCs w:val="28"/>
        </w:rPr>
        <w:t>и</w:t>
      </w:r>
      <w:r w:rsidR="009D6A82" w:rsidRPr="00694F56">
        <w:rPr>
          <w:sz w:val="28"/>
          <w:szCs w:val="28"/>
        </w:rPr>
        <w:t>тся в цел</w:t>
      </w:r>
      <w:r w:rsidR="00694F56">
        <w:rPr>
          <w:sz w:val="28"/>
          <w:szCs w:val="28"/>
        </w:rPr>
        <w:t>ях упорядочения деятель</w:t>
      </w:r>
      <w:r w:rsidR="00CE7A54">
        <w:rPr>
          <w:sz w:val="28"/>
          <w:szCs w:val="28"/>
        </w:rPr>
        <w:t xml:space="preserve">ности ГБУ </w:t>
      </w:r>
      <w:r w:rsidR="003F4DC4">
        <w:rPr>
          <w:sz w:val="28"/>
          <w:szCs w:val="28"/>
        </w:rPr>
        <w:t>«</w:t>
      </w:r>
      <w:r w:rsidR="00CE7A54">
        <w:rPr>
          <w:sz w:val="28"/>
          <w:szCs w:val="28"/>
        </w:rPr>
        <w:t>Республиканский</w:t>
      </w:r>
      <w:r w:rsidR="003F4DC4" w:rsidRPr="00694F56">
        <w:rPr>
          <w:sz w:val="28"/>
          <w:szCs w:val="28"/>
        </w:rPr>
        <w:t xml:space="preserve"> </w:t>
      </w:r>
      <w:r w:rsidR="003F4DC4">
        <w:rPr>
          <w:sz w:val="28"/>
          <w:szCs w:val="28"/>
        </w:rPr>
        <w:t>перинатальный центр</w:t>
      </w:r>
      <w:r w:rsidR="003F4DC4" w:rsidRPr="00694F56">
        <w:rPr>
          <w:sz w:val="28"/>
          <w:szCs w:val="28"/>
        </w:rPr>
        <w:t>»</w:t>
      </w:r>
      <w:r w:rsidR="003F4DC4">
        <w:rPr>
          <w:sz w:val="28"/>
          <w:szCs w:val="28"/>
        </w:rPr>
        <w:t xml:space="preserve"> </w:t>
      </w:r>
      <w:r w:rsidR="001D47CF" w:rsidRPr="00694F56">
        <w:rPr>
          <w:sz w:val="28"/>
          <w:szCs w:val="28"/>
        </w:rPr>
        <w:t>далее – Учреждени</w:t>
      </w:r>
      <w:r w:rsidR="002134F3" w:rsidRPr="00694F56">
        <w:rPr>
          <w:sz w:val="28"/>
          <w:szCs w:val="28"/>
        </w:rPr>
        <w:t>е</w:t>
      </w:r>
      <w:r w:rsidR="001D47CF" w:rsidRPr="00694F56">
        <w:rPr>
          <w:sz w:val="28"/>
          <w:szCs w:val="28"/>
        </w:rPr>
        <w:t>)</w:t>
      </w:r>
      <w:r w:rsidR="00087B94">
        <w:rPr>
          <w:sz w:val="28"/>
          <w:szCs w:val="28"/>
        </w:rPr>
        <w:t xml:space="preserve"> в части предоставления </w:t>
      </w:r>
      <w:r w:rsidR="009D6A82" w:rsidRPr="00694F56">
        <w:rPr>
          <w:sz w:val="28"/>
          <w:szCs w:val="28"/>
        </w:rPr>
        <w:t xml:space="preserve">платных медицинских услуг, более полного удовлетворения потребности населения в медицинской помощи, а также привлечения дополнительных финансовых средств для материально-технического развития </w:t>
      </w:r>
      <w:r w:rsidR="004F1C24" w:rsidRPr="00694F56">
        <w:rPr>
          <w:sz w:val="28"/>
          <w:szCs w:val="28"/>
        </w:rPr>
        <w:t>Учреждени</w:t>
      </w:r>
      <w:r w:rsidR="002134F3" w:rsidRPr="00694F56">
        <w:rPr>
          <w:sz w:val="28"/>
          <w:szCs w:val="28"/>
        </w:rPr>
        <w:t>я</w:t>
      </w:r>
      <w:r w:rsidR="004F1C24" w:rsidRPr="00694F56">
        <w:rPr>
          <w:sz w:val="28"/>
          <w:szCs w:val="28"/>
        </w:rPr>
        <w:t xml:space="preserve"> </w:t>
      </w:r>
      <w:r w:rsidR="009D6A82" w:rsidRPr="00694F56">
        <w:rPr>
          <w:sz w:val="28"/>
          <w:szCs w:val="28"/>
        </w:rPr>
        <w:t xml:space="preserve">и материального поощрения </w:t>
      </w:r>
      <w:r w:rsidR="002134F3" w:rsidRPr="00694F56">
        <w:rPr>
          <w:sz w:val="28"/>
          <w:szCs w:val="28"/>
        </w:rPr>
        <w:t>его</w:t>
      </w:r>
      <w:r w:rsidR="004F1C24" w:rsidRPr="00694F56">
        <w:rPr>
          <w:sz w:val="28"/>
          <w:szCs w:val="28"/>
        </w:rPr>
        <w:t xml:space="preserve"> </w:t>
      </w:r>
      <w:r w:rsidR="009D6A82" w:rsidRPr="00694F56">
        <w:rPr>
          <w:sz w:val="28"/>
          <w:szCs w:val="28"/>
        </w:rPr>
        <w:t>работников.</w:t>
      </w:r>
    </w:p>
    <w:p w:rsidR="009D6A82" w:rsidRPr="00694F56" w:rsidRDefault="00115DDC" w:rsidP="00AF206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A82" w:rsidRPr="00694F56">
        <w:rPr>
          <w:rFonts w:ascii="Times New Roman" w:hAnsi="Times New Roman" w:cs="Times New Roman"/>
          <w:sz w:val="28"/>
          <w:szCs w:val="28"/>
        </w:rPr>
        <w:t>1.</w:t>
      </w:r>
      <w:r w:rsidR="004F1C24" w:rsidRPr="00694F56">
        <w:rPr>
          <w:rFonts w:ascii="Times New Roman" w:hAnsi="Times New Roman" w:cs="Times New Roman"/>
          <w:sz w:val="28"/>
          <w:szCs w:val="28"/>
        </w:rPr>
        <w:t>3</w:t>
      </w:r>
      <w:r w:rsidR="009D6A82" w:rsidRPr="00694F56">
        <w:rPr>
          <w:rFonts w:ascii="Times New Roman" w:hAnsi="Times New Roman" w:cs="Times New Roman"/>
          <w:sz w:val="28"/>
          <w:szCs w:val="28"/>
        </w:rPr>
        <w:t xml:space="preserve">. Основанием для оказания </w:t>
      </w:r>
      <w:r w:rsidR="004F1C24" w:rsidRPr="00694F56">
        <w:rPr>
          <w:rFonts w:ascii="Times New Roman" w:hAnsi="Times New Roman" w:cs="Times New Roman"/>
          <w:sz w:val="28"/>
          <w:szCs w:val="28"/>
        </w:rPr>
        <w:t>У</w:t>
      </w:r>
      <w:r w:rsidR="009D6A82" w:rsidRPr="00694F56">
        <w:rPr>
          <w:rFonts w:ascii="Times New Roman" w:hAnsi="Times New Roman" w:cs="Times New Roman"/>
          <w:sz w:val="28"/>
          <w:szCs w:val="28"/>
        </w:rPr>
        <w:t>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="009D6A82" w:rsidRPr="00694F56">
        <w:rPr>
          <w:rFonts w:ascii="Times New Roman" w:hAnsi="Times New Roman" w:cs="Times New Roman"/>
          <w:sz w:val="28"/>
          <w:szCs w:val="28"/>
        </w:rPr>
        <w:t>м платных медицинских услуг являются:</w:t>
      </w:r>
    </w:p>
    <w:p w:rsidR="009D6A82" w:rsidRPr="00E96974" w:rsidRDefault="00BF6F19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82" w:rsidRPr="00694F56">
        <w:rPr>
          <w:rFonts w:ascii="Times New Roman" w:hAnsi="Times New Roman" w:cs="Times New Roman"/>
          <w:sz w:val="28"/>
          <w:szCs w:val="28"/>
        </w:rPr>
        <w:t xml:space="preserve">- отсутствие соответствующих медицинских услуг в </w:t>
      </w:r>
      <w:r w:rsidR="00EC5DCE" w:rsidRPr="00694F56">
        <w:rPr>
          <w:rFonts w:ascii="Times New Roman" w:hAnsi="Times New Roman" w:cs="Times New Roman"/>
          <w:sz w:val="28"/>
          <w:szCs w:val="28"/>
        </w:rPr>
        <w:t>Территориальной программе</w:t>
      </w:r>
      <w:r w:rsidR="009D6A82" w:rsidRPr="00694F56">
        <w:rPr>
          <w:rFonts w:ascii="Times New Roman" w:hAnsi="Times New Roman" w:cs="Times New Roman"/>
          <w:sz w:val="28"/>
          <w:szCs w:val="28"/>
        </w:rPr>
        <w:t xml:space="preserve"> государственных гарантий оказания гражданам Российской Федерации бесплатной медицинской помощи</w:t>
      </w:r>
      <w:r w:rsidR="00EC5DCE" w:rsidRPr="00694F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7B94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EA2606" w:rsidRPr="00694F56">
        <w:rPr>
          <w:rFonts w:ascii="Times New Roman" w:hAnsi="Times New Roman" w:cs="Times New Roman"/>
          <w:sz w:val="28"/>
          <w:szCs w:val="28"/>
        </w:rPr>
        <w:t>(далее – Территориальная программа)</w:t>
      </w:r>
      <w:r w:rsidR="009D6A82" w:rsidRPr="00694F56">
        <w:rPr>
          <w:rFonts w:ascii="Times New Roman" w:hAnsi="Times New Roman" w:cs="Times New Roman"/>
          <w:sz w:val="28"/>
          <w:szCs w:val="28"/>
        </w:rPr>
        <w:t xml:space="preserve">, </w:t>
      </w:r>
      <w:r w:rsidR="009D6A82" w:rsidRPr="00E9697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A2606" w:rsidRPr="00E96974">
        <w:rPr>
          <w:rFonts w:ascii="Times New Roman" w:hAnsi="Times New Roman" w:cs="Times New Roman"/>
          <w:sz w:val="28"/>
          <w:szCs w:val="28"/>
        </w:rPr>
        <w:t>в т</w:t>
      </w:r>
      <w:r w:rsidR="00EC5DCE" w:rsidRPr="00E96974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 w:rsidR="009D6A82" w:rsidRPr="00E96974">
        <w:rPr>
          <w:rFonts w:ascii="Times New Roman" w:hAnsi="Times New Roman" w:cs="Times New Roman"/>
          <w:sz w:val="28"/>
          <w:szCs w:val="28"/>
        </w:rPr>
        <w:t>программе обязательного медицинского страхования</w:t>
      </w:r>
      <w:r w:rsidR="00DE2304">
        <w:rPr>
          <w:rFonts w:ascii="Times New Roman" w:hAnsi="Times New Roman" w:cs="Times New Roman"/>
          <w:sz w:val="28"/>
          <w:szCs w:val="28"/>
        </w:rPr>
        <w:t xml:space="preserve">, </w:t>
      </w:r>
      <w:r w:rsidR="00E96974" w:rsidRPr="00E96974">
        <w:rPr>
          <w:rFonts w:ascii="Times New Roman" w:hAnsi="Times New Roman" w:cs="Times New Roman"/>
          <w:sz w:val="28"/>
          <w:szCs w:val="28"/>
        </w:rPr>
        <w:t xml:space="preserve"> либо предоставление </w:t>
      </w:r>
      <w:r w:rsidR="00DE2304">
        <w:rPr>
          <w:rFonts w:ascii="Times New Roman" w:hAnsi="Times New Roman" w:cs="Times New Roman"/>
          <w:sz w:val="28"/>
          <w:szCs w:val="28"/>
        </w:rPr>
        <w:t xml:space="preserve">медицинских услуг </w:t>
      </w:r>
      <w:r w:rsidR="00E96974" w:rsidRPr="00E96974">
        <w:rPr>
          <w:rFonts w:ascii="Times New Roman" w:hAnsi="Times New Roman" w:cs="Times New Roman"/>
          <w:sz w:val="28"/>
          <w:szCs w:val="28"/>
        </w:rPr>
        <w:t xml:space="preserve">на иных условиях, чем предусмотрено </w:t>
      </w:r>
      <w:r w:rsidR="00DE2304">
        <w:rPr>
          <w:rFonts w:ascii="Times New Roman" w:hAnsi="Times New Roman" w:cs="Times New Roman"/>
          <w:sz w:val="28"/>
          <w:szCs w:val="28"/>
        </w:rPr>
        <w:t xml:space="preserve"> Т</w:t>
      </w:r>
      <w:r w:rsidR="00E96974" w:rsidRPr="00E96974">
        <w:rPr>
          <w:rFonts w:ascii="Times New Roman" w:hAnsi="Times New Roman" w:cs="Times New Roman"/>
          <w:sz w:val="28"/>
          <w:szCs w:val="28"/>
        </w:rPr>
        <w:t>ерриториальн</w:t>
      </w:r>
      <w:r w:rsidR="00DE2304">
        <w:rPr>
          <w:rFonts w:ascii="Times New Roman" w:hAnsi="Times New Roman" w:cs="Times New Roman"/>
          <w:sz w:val="28"/>
          <w:szCs w:val="28"/>
        </w:rPr>
        <w:t>ой</w:t>
      </w:r>
      <w:r w:rsidR="00E96974" w:rsidRPr="00E969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2304">
        <w:rPr>
          <w:rFonts w:ascii="Times New Roman" w:hAnsi="Times New Roman" w:cs="Times New Roman"/>
          <w:sz w:val="28"/>
          <w:szCs w:val="28"/>
        </w:rPr>
        <w:t>ой</w:t>
      </w:r>
      <w:r w:rsidR="00E96974" w:rsidRPr="00E96974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и (или) целевыми программами</w:t>
      </w:r>
      <w:r w:rsidR="009D6A82" w:rsidRPr="00E96974">
        <w:rPr>
          <w:rFonts w:ascii="Times New Roman" w:hAnsi="Times New Roman" w:cs="Times New Roman"/>
          <w:sz w:val="28"/>
          <w:szCs w:val="28"/>
        </w:rPr>
        <w:t>;</w:t>
      </w:r>
    </w:p>
    <w:p w:rsidR="00694F56" w:rsidRPr="00115DDC" w:rsidRDefault="009D6A82" w:rsidP="00AF20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5DDC">
        <w:rPr>
          <w:sz w:val="28"/>
          <w:szCs w:val="28"/>
        </w:rPr>
        <w:t xml:space="preserve">- </w:t>
      </w:r>
      <w:r w:rsidR="00441841" w:rsidRPr="00115DDC">
        <w:rPr>
          <w:color w:val="000000"/>
          <w:sz w:val="28"/>
          <w:szCs w:val="28"/>
        </w:rPr>
        <w:t xml:space="preserve"> добровольное волеизъ</w:t>
      </w:r>
      <w:r w:rsidR="00921113">
        <w:rPr>
          <w:color w:val="000000"/>
          <w:sz w:val="28"/>
          <w:szCs w:val="28"/>
        </w:rPr>
        <w:t xml:space="preserve">явление заказчика, потребителя </w:t>
      </w:r>
      <w:proofErr w:type="gramStart"/>
      <w:r w:rsidR="00441841" w:rsidRPr="00115DDC">
        <w:rPr>
          <w:color w:val="000000"/>
          <w:sz w:val="28"/>
          <w:szCs w:val="28"/>
        </w:rPr>
        <w:t>и  их</w:t>
      </w:r>
      <w:proofErr w:type="gramEnd"/>
      <w:r w:rsidR="00441841" w:rsidRPr="00115DDC">
        <w:rPr>
          <w:color w:val="000000"/>
          <w:sz w:val="28"/>
          <w:szCs w:val="28"/>
        </w:rPr>
        <w:t xml:space="preserve"> согласие приобрести медицинскую услугу на возмездной основе за счет средств заказчика, при условии предоставления в доступной форме необходимой информации о возможности получения бесплатной медицинской помощи, </w:t>
      </w:r>
      <w:r w:rsidR="00441841" w:rsidRPr="00115DDC">
        <w:rPr>
          <w:sz w:val="28"/>
          <w:szCs w:val="28"/>
        </w:rPr>
        <w:t>п</w:t>
      </w:r>
      <w:r w:rsidRPr="00115DDC">
        <w:rPr>
          <w:sz w:val="28"/>
          <w:szCs w:val="28"/>
        </w:rPr>
        <w:t xml:space="preserve">ри этом в медицинской </w:t>
      </w:r>
      <w:r w:rsidRPr="00115DDC">
        <w:rPr>
          <w:sz w:val="28"/>
          <w:szCs w:val="28"/>
        </w:rPr>
        <w:lastRenderedPageBreak/>
        <w:t>документации делается запись о согласии пациента на оказании медицинской услуги на платной основе;</w:t>
      </w:r>
    </w:p>
    <w:p w:rsidR="00441841" w:rsidRPr="00115DDC" w:rsidRDefault="00441841" w:rsidP="00AF20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5DDC">
        <w:rPr>
          <w:color w:val="000000"/>
          <w:sz w:val="28"/>
          <w:szCs w:val="28"/>
        </w:rPr>
        <w:t>- осуществление отдельных консультаций или медицинских вмешательств в объеме, превышающем объем выполняемого стандарта.</w:t>
      </w:r>
    </w:p>
    <w:p w:rsidR="00441841" w:rsidRPr="00115DDC" w:rsidRDefault="008966EA" w:rsidP="00AF20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5DDC">
        <w:rPr>
          <w:color w:val="000000"/>
          <w:sz w:val="28"/>
          <w:szCs w:val="28"/>
        </w:rPr>
        <w:t>- н</w:t>
      </w:r>
      <w:r w:rsidR="00441841" w:rsidRPr="00115DDC">
        <w:rPr>
          <w:color w:val="000000"/>
          <w:sz w:val="28"/>
          <w:szCs w:val="28"/>
        </w:rPr>
        <w:t>а иных условиях, чем предусмотрено Территориальной программой и по желанию потребителя (за</w:t>
      </w:r>
      <w:r w:rsidR="0066586D">
        <w:rPr>
          <w:color w:val="000000"/>
          <w:sz w:val="28"/>
          <w:szCs w:val="28"/>
        </w:rPr>
        <w:t xml:space="preserve">казчика), </w:t>
      </w:r>
      <w:r w:rsidR="00441841" w:rsidRPr="00115DDC">
        <w:rPr>
          <w:color w:val="000000"/>
          <w:sz w:val="28"/>
          <w:szCs w:val="28"/>
        </w:rPr>
        <w:t>в части:</w:t>
      </w:r>
    </w:p>
    <w:p w:rsidR="00441841" w:rsidRPr="00694F56" w:rsidRDefault="00A727A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41841" w:rsidRPr="00115DDC">
        <w:rPr>
          <w:color w:val="000000"/>
          <w:sz w:val="28"/>
          <w:szCs w:val="28"/>
        </w:rPr>
        <w:t xml:space="preserve"> выбора врачей, средних и младших медицинских работников, включая установление индивидуального поста медицинского наблюдения при лечении в условиях стационара, сопровождения медицинским работником при транспортировке пациента в отсутствие медицинских показаний;</w:t>
      </w:r>
      <w:r w:rsidR="00441841" w:rsidRPr="00115D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50746D">
        <w:rPr>
          <w:color w:val="000000"/>
          <w:sz w:val="28"/>
          <w:szCs w:val="28"/>
        </w:rPr>
        <w:t xml:space="preserve"> </w:t>
      </w:r>
      <w:r w:rsidR="0066586D">
        <w:rPr>
          <w:color w:val="000000"/>
          <w:sz w:val="28"/>
          <w:szCs w:val="28"/>
        </w:rPr>
        <w:t xml:space="preserve">изменения </w:t>
      </w:r>
      <w:proofErr w:type="spellStart"/>
      <w:r w:rsidR="00441841" w:rsidRPr="00115DDC">
        <w:rPr>
          <w:color w:val="000000"/>
          <w:sz w:val="28"/>
          <w:szCs w:val="28"/>
        </w:rPr>
        <w:t>этапности</w:t>
      </w:r>
      <w:proofErr w:type="spellEnd"/>
      <w:r w:rsidR="00441841" w:rsidRPr="00115DDC">
        <w:rPr>
          <w:color w:val="000000"/>
          <w:sz w:val="28"/>
          <w:szCs w:val="28"/>
        </w:rPr>
        <w:t xml:space="preserve"> оказания медицинской помощи (маршрутизации)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помощи;</w:t>
      </w:r>
      <w:r w:rsidR="00441841" w:rsidRPr="00115DDC">
        <w:rPr>
          <w:color w:val="000000"/>
          <w:sz w:val="28"/>
          <w:szCs w:val="28"/>
        </w:rPr>
        <w:br/>
      </w:r>
      <w:r w:rsidR="00115DDC" w:rsidRPr="00115DD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115DDC" w:rsidRPr="00115DDC">
        <w:rPr>
          <w:color w:val="000000"/>
          <w:sz w:val="28"/>
          <w:szCs w:val="28"/>
        </w:rPr>
        <w:t xml:space="preserve">  </w:t>
      </w:r>
      <w:r w:rsidR="00441841" w:rsidRPr="00115DDC">
        <w:rPr>
          <w:color w:val="000000"/>
          <w:sz w:val="28"/>
          <w:szCs w:val="28"/>
        </w:rPr>
        <w:t xml:space="preserve"> размещения в маломестных палатах (боксах) пациентов, не имеющих медицинских и (или) эпидемиологических показаний, установленных Министерством здравоохранения Российской Федерации, а также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старше четырех лет при отсутствии медицинских показаний;</w:t>
      </w:r>
      <w:r w:rsidR="00441841" w:rsidRPr="00115DDC">
        <w:rPr>
          <w:color w:val="000000"/>
          <w:sz w:val="28"/>
          <w:szCs w:val="28"/>
        </w:rPr>
        <w:br/>
      </w:r>
      <w:r w:rsidR="00115DDC" w:rsidRPr="00115DDC">
        <w:rPr>
          <w:color w:val="000000"/>
          <w:sz w:val="28"/>
          <w:szCs w:val="28"/>
        </w:rPr>
        <w:t xml:space="preserve">        </w:t>
      </w:r>
      <w:r w:rsidR="00441841" w:rsidRPr="00115DDC">
        <w:rPr>
          <w:color w:val="000000"/>
          <w:sz w:val="28"/>
          <w:szCs w:val="28"/>
        </w:rPr>
        <w:t xml:space="preserve"> предоставления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перечень жизненно необходимых и важнейших лекарственных препаратов, а также предоставления медицинских изделий,  не включенных в стандарты медицинской помощи и порядки оказания медицинской помощи;</w:t>
      </w:r>
      <w:r w:rsidR="00441841" w:rsidRPr="00115DDC">
        <w:rPr>
          <w:color w:val="000000"/>
          <w:sz w:val="28"/>
          <w:szCs w:val="28"/>
        </w:rPr>
        <w:br/>
      </w:r>
      <w:r w:rsidR="00115DDC" w:rsidRPr="00115DD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115DDC" w:rsidRPr="00115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41841" w:rsidRPr="00115DDC">
        <w:rPr>
          <w:color w:val="000000"/>
          <w:sz w:val="28"/>
          <w:szCs w:val="28"/>
        </w:rPr>
        <w:t>оказания  медицинских услуг анонимно, за исключением случаев, предусмотренных законодательством Российской Федерации;</w:t>
      </w:r>
      <w:r w:rsidR="00441841" w:rsidRPr="00115DDC">
        <w:rPr>
          <w:color w:val="000000"/>
          <w:sz w:val="28"/>
          <w:szCs w:val="28"/>
        </w:rPr>
        <w:br/>
      </w:r>
      <w:r w:rsidR="00115DDC" w:rsidRPr="00115DD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441841" w:rsidRPr="00115DDC">
        <w:rPr>
          <w:color w:val="000000"/>
          <w:sz w:val="28"/>
          <w:szCs w:val="28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="00441841" w:rsidRPr="00115DDC">
        <w:rPr>
          <w:color w:val="000000"/>
          <w:sz w:val="28"/>
          <w:szCs w:val="28"/>
        </w:rPr>
        <w:br/>
      </w:r>
      <w:r w:rsidR="00115DDC" w:rsidRPr="00115DDC">
        <w:rPr>
          <w:color w:val="000000"/>
          <w:sz w:val="28"/>
          <w:szCs w:val="28"/>
        </w:rPr>
        <w:t xml:space="preserve">          </w:t>
      </w:r>
      <w:r w:rsidR="00441841" w:rsidRPr="00115DDC">
        <w:rPr>
          <w:color w:val="000000"/>
          <w:sz w:val="28"/>
          <w:szCs w:val="28"/>
        </w:rPr>
        <w:t xml:space="preserve"> при самостоятельном обращении за получением медицинских услуг  (без направления: лечащего врача, медицинской организации, в которой оказывается первичная медико-санитарная помощь, уполномоченного органа исполнительной власти субъекта Российской Федерации в сфере охраны здоровья), </w:t>
      </w:r>
      <w:r>
        <w:rPr>
          <w:color w:val="000000"/>
          <w:sz w:val="28"/>
          <w:szCs w:val="28"/>
        </w:rPr>
        <w:t xml:space="preserve"> </w:t>
      </w:r>
      <w:r w:rsidR="00441841" w:rsidRPr="00115DDC">
        <w:rPr>
          <w:color w:val="000000"/>
          <w:sz w:val="28"/>
          <w:szCs w:val="28"/>
        </w:rPr>
        <w:t>кроме случаев оказания скорой медицинской помощи и медицинской помощи по неотложным или экстренным показаниям.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1.</w:t>
      </w:r>
      <w:r w:rsidR="00684238" w:rsidRPr="00694F56">
        <w:rPr>
          <w:rFonts w:ascii="Times New Roman" w:hAnsi="Times New Roman" w:cs="Times New Roman"/>
          <w:sz w:val="28"/>
          <w:szCs w:val="28"/>
        </w:rPr>
        <w:t>4</w:t>
      </w:r>
      <w:r w:rsidRPr="00694F56">
        <w:rPr>
          <w:rFonts w:ascii="Times New Roman" w:hAnsi="Times New Roman" w:cs="Times New Roman"/>
          <w:sz w:val="28"/>
          <w:szCs w:val="28"/>
        </w:rPr>
        <w:t>. 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име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т право оказывать платные медицинские услуги, если это предусмотрено устав</w:t>
      </w:r>
      <w:r w:rsidR="002134F3" w:rsidRPr="00694F56">
        <w:rPr>
          <w:rFonts w:ascii="Times New Roman" w:hAnsi="Times New Roman" w:cs="Times New Roman"/>
          <w:sz w:val="28"/>
          <w:szCs w:val="28"/>
        </w:rPr>
        <w:t>о</w:t>
      </w:r>
      <w:r w:rsidRPr="00694F56">
        <w:rPr>
          <w:rFonts w:ascii="Times New Roman" w:hAnsi="Times New Roman" w:cs="Times New Roman"/>
          <w:sz w:val="28"/>
          <w:szCs w:val="28"/>
        </w:rPr>
        <w:t>м 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я</w:t>
      </w:r>
      <w:r w:rsidRPr="00694F56">
        <w:rPr>
          <w:rFonts w:ascii="Times New Roman" w:hAnsi="Times New Roman" w:cs="Times New Roman"/>
          <w:sz w:val="28"/>
          <w:szCs w:val="28"/>
        </w:rPr>
        <w:t xml:space="preserve"> и служит достижению целей, ради которых он</w:t>
      </w:r>
      <w:r w:rsidR="002134F3" w:rsidRPr="00694F56">
        <w:rPr>
          <w:rFonts w:ascii="Times New Roman" w:hAnsi="Times New Roman" w:cs="Times New Roman"/>
          <w:sz w:val="28"/>
          <w:szCs w:val="28"/>
        </w:rPr>
        <w:t>о создано</w:t>
      </w:r>
      <w:r w:rsidRPr="00694F56">
        <w:rPr>
          <w:rFonts w:ascii="Times New Roman" w:hAnsi="Times New Roman" w:cs="Times New Roman"/>
          <w:sz w:val="28"/>
          <w:szCs w:val="28"/>
        </w:rPr>
        <w:t xml:space="preserve"> и соответствует этим целям.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1.</w:t>
      </w:r>
      <w:r w:rsidR="00684238" w:rsidRPr="00694F56">
        <w:rPr>
          <w:rFonts w:ascii="Times New Roman" w:hAnsi="Times New Roman" w:cs="Times New Roman"/>
          <w:sz w:val="28"/>
          <w:szCs w:val="28"/>
        </w:rPr>
        <w:t>5</w:t>
      </w:r>
      <w:r w:rsidRPr="00694F56">
        <w:rPr>
          <w:rFonts w:ascii="Times New Roman" w:hAnsi="Times New Roman" w:cs="Times New Roman"/>
          <w:sz w:val="28"/>
          <w:szCs w:val="28"/>
        </w:rPr>
        <w:t>. 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т </w:t>
      </w:r>
      <w:r w:rsidR="0066586D">
        <w:rPr>
          <w:rFonts w:ascii="Times New Roman" w:hAnsi="Times New Roman" w:cs="Times New Roman"/>
          <w:sz w:val="28"/>
          <w:szCs w:val="28"/>
        </w:rPr>
        <w:t xml:space="preserve">  </w:t>
      </w:r>
      <w:r w:rsidRPr="00694F56">
        <w:rPr>
          <w:rFonts w:ascii="Times New Roman" w:hAnsi="Times New Roman" w:cs="Times New Roman"/>
          <w:sz w:val="28"/>
          <w:szCs w:val="28"/>
        </w:rPr>
        <w:t>платные медицинские услуги при наличии ли</w:t>
      </w:r>
      <w:r w:rsidR="002134F3" w:rsidRPr="00694F56">
        <w:rPr>
          <w:rFonts w:ascii="Times New Roman" w:hAnsi="Times New Roman" w:cs="Times New Roman"/>
          <w:sz w:val="28"/>
          <w:szCs w:val="28"/>
        </w:rPr>
        <w:t>цензи</w:t>
      </w:r>
      <w:r w:rsidR="00E8322A" w:rsidRPr="00694F56">
        <w:rPr>
          <w:rFonts w:ascii="Times New Roman" w:hAnsi="Times New Roman" w:cs="Times New Roman"/>
          <w:sz w:val="28"/>
          <w:szCs w:val="28"/>
        </w:rPr>
        <w:t>и</w:t>
      </w:r>
      <w:r w:rsidRPr="00694F56">
        <w:rPr>
          <w:rFonts w:ascii="Times New Roman" w:hAnsi="Times New Roman" w:cs="Times New Roman"/>
          <w:sz w:val="28"/>
          <w:szCs w:val="28"/>
        </w:rPr>
        <w:t xml:space="preserve"> на избранный вид деятельности</w:t>
      </w:r>
      <w:r w:rsidR="00262774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84238" w:rsidRPr="00694F56">
        <w:rPr>
          <w:rFonts w:ascii="Times New Roman" w:hAnsi="Times New Roman" w:cs="Times New Roman"/>
          <w:sz w:val="28"/>
          <w:szCs w:val="28"/>
        </w:rPr>
        <w:t>6</w:t>
      </w:r>
      <w:r w:rsidR="004A1FCB">
        <w:rPr>
          <w:rFonts w:ascii="Times New Roman" w:hAnsi="Times New Roman" w:cs="Times New Roman"/>
          <w:sz w:val="28"/>
          <w:szCs w:val="28"/>
        </w:rPr>
        <w:t xml:space="preserve">. </w:t>
      </w:r>
      <w:r w:rsidRPr="00694F56">
        <w:rPr>
          <w:rFonts w:ascii="Times New Roman" w:hAnsi="Times New Roman" w:cs="Times New Roman"/>
          <w:sz w:val="28"/>
          <w:szCs w:val="28"/>
        </w:rPr>
        <w:t>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т платные медицинские услуги на основании договоров</w:t>
      </w:r>
      <w:r w:rsidR="00262774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1.</w:t>
      </w:r>
      <w:r w:rsidR="00684238" w:rsidRPr="00694F56">
        <w:rPr>
          <w:rFonts w:ascii="Times New Roman" w:hAnsi="Times New Roman" w:cs="Times New Roman"/>
          <w:sz w:val="28"/>
          <w:szCs w:val="28"/>
        </w:rPr>
        <w:t>7</w:t>
      </w:r>
      <w:r w:rsidRPr="00694F56">
        <w:rPr>
          <w:rFonts w:ascii="Times New Roman" w:hAnsi="Times New Roman" w:cs="Times New Roman"/>
          <w:sz w:val="28"/>
          <w:szCs w:val="28"/>
        </w:rPr>
        <w:t xml:space="preserve">. Предоставление платных медицинских услуг в рамках добровольного медицинского страхования определяется </w:t>
      </w:r>
      <w:r w:rsidR="002134F3" w:rsidRPr="00694F56">
        <w:rPr>
          <w:rFonts w:ascii="Times New Roman" w:hAnsi="Times New Roman" w:cs="Times New Roman"/>
          <w:sz w:val="28"/>
          <w:szCs w:val="28"/>
        </w:rPr>
        <w:t>Законом Российской Федерации от 29.11.2010.г. № 326-</w:t>
      </w:r>
      <w:r w:rsidR="00BE59DF">
        <w:rPr>
          <w:rFonts w:ascii="Times New Roman" w:hAnsi="Times New Roman" w:cs="Times New Roman"/>
          <w:sz w:val="28"/>
          <w:szCs w:val="28"/>
        </w:rPr>
        <w:t>ФЗ</w:t>
      </w:r>
      <w:r w:rsidR="002134F3" w:rsidRPr="00694F56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</w:t>
      </w:r>
      <w:proofErr w:type="gramStart"/>
      <w:r w:rsidR="002134F3" w:rsidRPr="00694F56">
        <w:rPr>
          <w:rFonts w:ascii="Times New Roman" w:hAnsi="Times New Roman" w:cs="Times New Roman"/>
          <w:sz w:val="28"/>
          <w:szCs w:val="28"/>
        </w:rPr>
        <w:t>страховании  в</w:t>
      </w:r>
      <w:proofErr w:type="gramEnd"/>
      <w:r w:rsidR="002134F3" w:rsidRPr="00694F56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1.</w:t>
      </w:r>
      <w:r w:rsidR="00684238" w:rsidRPr="00694F56">
        <w:rPr>
          <w:rFonts w:ascii="Times New Roman" w:hAnsi="Times New Roman" w:cs="Times New Roman"/>
          <w:sz w:val="28"/>
          <w:szCs w:val="28"/>
        </w:rPr>
        <w:t>8</w:t>
      </w:r>
      <w:r w:rsidRPr="00694F56">
        <w:rPr>
          <w:rFonts w:ascii="Times New Roman" w:hAnsi="Times New Roman" w:cs="Times New Roman"/>
          <w:sz w:val="28"/>
          <w:szCs w:val="28"/>
        </w:rPr>
        <w:t>. 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262774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т платные медицинские услуги на основании Перечн</w:t>
      </w:r>
      <w:r w:rsidR="00262774">
        <w:rPr>
          <w:rFonts w:ascii="Times New Roman" w:hAnsi="Times New Roman" w:cs="Times New Roman"/>
          <w:sz w:val="28"/>
          <w:szCs w:val="28"/>
        </w:rPr>
        <w:t>я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платных услуг, утвержденн</w:t>
      </w:r>
      <w:r w:rsidR="00262774">
        <w:rPr>
          <w:rFonts w:ascii="Times New Roman" w:hAnsi="Times New Roman" w:cs="Times New Roman"/>
          <w:sz w:val="28"/>
          <w:szCs w:val="28"/>
        </w:rPr>
        <w:t>ого</w:t>
      </w:r>
      <w:r w:rsidR="003B1882">
        <w:rPr>
          <w:rFonts w:ascii="Times New Roman" w:hAnsi="Times New Roman" w:cs="Times New Roman"/>
          <w:sz w:val="28"/>
          <w:szCs w:val="28"/>
        </w:rPr>
        <w:t xml:space="preserve"> </w:t>
      </w:r>
      <w:r w:rsidR="008530D4" w:rsidRPr="00694F56">
        <w:rPr>
          <w:rFonts w:ascii="Times New Roman" w:hAnsi="Times New Roman" w:cs="Times New Roman"/>
          <w:sz w:val="28"/>
          <w:szCs w:val="28"/>
        </w:rPr>
        <w:t>руководител</w:t>
      </w:r>
      <w:r w:rsidR="00E8322A" w:rsidRPr="00694F56">
        <w:rPr>
          <w:rFonts w:ascii="Times New Roman" w:hAnsi="Times New Roman" w:cs="Times New Roman"/>
          <w:sz w:val="28"/>
          <w:szCs w:val="28"/>
        </w:rPr>
        <w:t>е</w:t>
      </w:r>
      <w:r w:rsidR="008530D4" w:rsidRPr="00694F56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1.</w:t>
      </w:r>
      <w:r w:rsidR="00684238" w:rsidRPr="00694F56">
        <w:rPr>
          <w:rFonts w:ascii="Times New Roman" w:hAnsi="Times New Roman" w:cs="Times New Roman"/>
          <w:sz w:val="28"/>
          <w:szCs w:val="28"/>
        </w:rPr>
        <w:t>9</w:t>
      </w:r>
      <w:r w:rsidRPr="00694F56">
        <w:rPr>
          <w:rFonts w:ascii="Times New Roman" w:hAnsi="Times New Roman" w:cs="Times New Roman"/>
          <w:sz w:val="28"/>
          <w:szCs w:val="28"/>
        </w:rPr>
        <w:t>. Оказание платных медицинских услуг 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м производится при условии: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- открытия лицевого счета по учету средств </w:t>
      </w:r>
      <w:r w:rsidR="008530D4" w:rsidRPr="00694F56">
        <w:rPr>
          <w:rFonts w:ascii="Times New Roman" w:hAnsi="Times New Roman" w:cs="Times New Roman"/>
          <w:sz w:val="28"/>
          <w:szCs w:val="28"/>
        </w:rPr>
        <w:t>от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в </w:t>
      </w:r>
      <w:r w:rsidR="00324FE4">
        <w:rPr>
          <w:rFonts w:ascii="Times New Roman" w:hAnsi="Times New Roman" w:cs="Times New Roman"/>
          <w:sz w:val="28"/>
          <w:szCs w:val="28"/>
        </w:rPr>
        <w:t>Министерстве Финансов.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отдельного учета рабочего времени специалистов, оказывающих платные медицинские услуги;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отдельного учета материальных затрат, связанных с оказанием этих услуг.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1.1</w:t>
      </w:r>
      <w:r w:rsidR="00684238" w:rsidRPr="00694F56">
        <w:rPr>
          <w:rFonts w:ascii="Times New Roman" w:hAnsi="Times New Roman" w:cs="Times New Roman"/>
          <w:sz w:val="28"/>
          <w:szCs w:val="28"/>
        </w:rPr>
        <w:t>0</w:t>
      </w:r>
      <w:r w:rsidRPr="00694F56">
        <w:rPr>
          <w:rFonts w:ascii="Times New Roman" w:hAnsi="Times New Roman" w:cs="Times New Roman"/>
          <w:sz w:val="28"/>
          <w:szCs w:val="28"/>
        </w:rPr>
        <w:t>. При предоставлении платных медицинских услуг должен сохраняться установленный режим работы Учреждени</w:t>
      </w:r>
      <w:r w:rsidR="002134F3" w:rsidRPr="00694F56">
        <w:rPr>
          <w:rFonts w:ascii="Times New Roman" w:hAnsi="Times New Roman" w:cs="Times New Roman"/>
          <w:sz w:val="28"/>
          <w:szCs w:val="28"/>
        </w:rPr>
        <w:t>я</w:t>
      </w:r>
      <w:r w:rsidRPr="00694F56">
        <w:rPr>
          <w:rFonts w:ascii="Times New Roman" w:hAnsi="Times New Roman" w:cs="Times New Roman"/>
          <w:sz w:val="28"/>
          <w:szCs w:val="28"/>
        </w:rPr>
        <w:t>, не должны ухудшаться доступность и качество бесплатных услуг, гарантированных населению действующим законодательством.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72E" w:rsidRPr="00FB2F4B" w:rsidRDefault="009D6A82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Раздел 2. Основные понятия и определения</w:t>
      </w:r>
      <w:r w:rsidR="00A3247F" w:rsidRPr="00FB2F4B">
        <w:rPr>
          <w:rFonts w:ascii="Times New Roman" w:hAnsi="Times New Roman" w:cs="Times New Roman"/>
          <w:b/>
          <w:sz w:val="28"/>
          <w:szCs w:val="28"/>
        </w:rPr>
        <w:t xml:space="preserve">, используемые в </w:t>
      </w:r>
      <w:r w:rsidR="002134F3" w:rsidRPr="00FB2F4B">
        <w:rPr>
          <w:rFonts w:ascii="Times New Roman" w:hAnsi="Times New Roman" w:cs="Times New Roman"/>
          <w:b/>
          <w:sz w:val="28"/>
          <w:szCs w:val="28"/>
        </w:rPr>
        <w:t>Положении</w:t>
      </w:r>
    </w:p>
    <w:p w:rsidR="001E772E" w:rsidRDefault="001E772E" w:rsidP="00AF2068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6A82" w:rsidRPr="00694F56" w:rsidRDefault="009D6A82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94F56">
        <w:rPr>
          <w:sz w:val="28"/>
          <w:szCs w:val="28"/>
        </w:rPr>
        <w:t xml:space="preserve">2.1. Платные медицинские услуги - </w:t>
      </w:r>
      <w:r w:rsidR="00D10315">
        <w:rPr>
          <w:sz w:val="28"/>
          <w:szCs w:val="28"/>
        </w:rPr>
        <w:t xml:space="preserve">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9D6A82" w:rsidRPr="00694F56" w:rsidRDefault="009D6A82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94F56">
        <w:rPr>
          <w:sz w:val="28"/>
          <w:szCs w:val="28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</w:t>
      </w:r>
      <w:r w:rsidR="00684238" w:rsidRPr="00694F56">
        <w:rPr>
          <w:sz w:val="28"/>
          <w:szCs w:val="28"/>
        </w:rPr>
        <w:t xml:space="preserve"> оказание протезно-ортопедической и зубопротезной помощи,</w:t>
      </w:r>
      <w:r w:rsidRPr="00694F56">
        <w:rPr>
          <w:sz w:val="28"/>
          <w:szCs w:val="28"/>
        </w:rPr>
        <w:t xml:space="preserve"> имеющих самостоятельное законченное значение и оп</w:t>
      </w:r>
      <w:r w:rsidR="00EE16B1">
        <w:rPr>
          <w:sz w:val="28"/>
          <w:szCs w:val="28"/>
        </w:rPr>
        <w:t>ределенную стоимость;</w:t>
      </w:r>
      <w:r w:rsidR="00684238" w:rsidRPr="00694F56">
        <w:rPr>
          <w:sz w:val="28"/>
          <w:szCs w:val="28"/>
        </w:rPr>
        <w:t xml:space="preserve"> 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2.</w:t>
      </w:r>
      <w:r w:rsidR="00684238" w:rsidRPr="00694F56">
        <w:rPr>
          <w:rFonts w:ascii="Times New Roman" w:hAnsi="Times New Roman" w:cs="Times New Roman"/>
          <w:sz w:val="28"/>
          <w:szCs w:val="28"/>
        </w:rPr>
        <w:t>3</w:t>
      </w:r>
      <w:r w:rsidRPr="00694F56">
        <w:rPr>
          <w:rFonts w:ascii="Times New Roman" w:hAnsi="Times New Roman" w:cs="Times New Roman"/>
          <w:sz w:val="28"/>
          <w:szCs w:val="28"/>
        </w:rPr>
        <w:t>. Объем платных услуг населению - показатель, отражающий объем потребления населением различных видов услуг и измеряемый суммой денежных средств, уплаченных самим потребителем за оказанную услугу или организацией</w:t>
      </w:r>
      <w:r w:rsidR="00EE16B1">
        <w:rPr>
          <w:rFonts w:ascii="Times New Roman" w:hAnsi="Times New Roman" w:cs="Times New Roman"/>
          <w:sz w:val="28"/>
          <w:szCs w:val="28"/>
        </w:rPr>
        <w:t>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2.</w:t>
      </w:r>
      <w:r w:rsidR="00684238" w:rsidRPr="00694F56">
        <w:rPr>
          <w:rFonts w:ascii="Times New Roman" w:hAnsi="Times New Roman" w:cs="Times New Roman"/>
          <w:sz w:val="28"/>
          <w:szCs w:val="28"/>
        </w:rPr>
        <w:t>4</w:t>
      </w:r>
      <w:r w:rsidRPr="00694F56">
        <w:rPr>
          <w:rFonts w:ascii="Times New Roman" w:hAnsi="Times New Roman" w:cs="Times New Roman"/>
          <w:sz w:val="28"/>
          <w:szCs w:val="28"/>
        </w:rPr>
        <w:t>. Договор возмездного оказания услуг - документ,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</w:t>
      </w:r>
      <w:r w:rsidR="00EE16B1">
        <w:rPr>
          <w:rFonts w:ascii="Times New Roman" w:hAnsi="Times New Roman" w:cs="Times New Roman"/>
          <w:sz w:val="28"/>
          <w:szCs w:val="28"/>
        </w:rPr>
        <w:t xml:space="preserve"> оплатить эти услуги;</w:t>
      </w:r>
    </w:p>
    <w:p w:rsidR="009D6A82" w:rsidRPr="00694F56" w:rsidRDefault="009D6A82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94F56">
        <w:rPr>
          <w:sz w:val="28"/>
          <w:szCs w:val="28"/>
        </w:rPr>
        <w:t>2.</w:t>
      </w:r>
      <w:r w:rsidR="00262774">
        <w:rPr>
          <w:sz w:val="28"/>
          <w:szCs w:val="28"/>
        </w:rPr>
        <w:t>5</w:t>
      </w:r>
      <w:r w:rsidRPr="00694F56">
        <w:rPr>
          <w:sz w:val="28"/>
          <w:szCs w:val="28"/>
        </w:rPr>
        <w:t xml:space="preserve">. Исполнитель услуги - </w:t>
      </w:r>
      <w:r w:rsidR="00D10315">
        <w:rPr>
          <w:sz w:val="28"/>
          <w:szCs w:val="28"/>
        </w:rPr>
        <w:t xml:space="preserve">медицинская организация, предоставляющая платные </w:t>
      </w:r>
      <w:r w:rsidR="00EE16B1">
        <w:rPr>
          <w:sz w:val="28"/>
          <w:szCs w:val="28"/>
        </w:rPr>
        <w:t>медицинские услуги потребителям;</w:t>
      </w:r>
    </w:p>
    <w:p w:rsidR="00D10315" w:rsidRPr="00D10315" w:rsidRDefault="00EE375C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82" w:rsidRPr="00694F56">
        <w:rPr>
          <w:rFonts w:ascii="Times New Roman" w:hAnsi="Times New Roman" w:cs="Times New Roman"/>
          <w:sz w:val="28"/>
          <w:szCs w:val="28"/>
        </w:rPr>
        <w:t>2.</w:t>
      </w:r>
      <w:r w:rsidR="00262774">
        <w:rPr>
          <w:rFonts w:ascii="Times New Roman" w:hAnsi="Times New Roman" w:cs="Times New Roman"/>
          <w:sz w:val="28"/>
          <w:szCs w:val="28"/>
        </w:rPr>
        <w:t>6</w:t>
      </w:r>
      <w:r w:rsidR="003B1882">
        <w:rPr>
          <w:rFonts w:ascii="Times New Roman" w:hAnsi="Times New Roman" w:cs="Times New Roman"/>
          <w:sz w:val="28"/>
          <w:szCs w:val="28"/>
        </w:rPr>
        <w:t>.</w:t>
      </w:r>
      <w:r w:rsidR="00D10315">
        <w:rPr>
          <w:rFonts w:ascii="Times New Roman" w:hAnsi="Times New Roman" w:cs="Times New Roman"/>
          <w:sz w:val="28"/>
          <w:szCs w:val="28"/>
        </w:rPr>
        <w:t xml:space="preserve">  П</w:t>
      </w:r>
      <w:r w:rsidR="00D10315" w:rsidRPr="00D10315">
        <w:rPr>
          <w:rFonts w:ascii="Times New Roman" w:hAnsi="Times New Roman" w:cs="Times New Roman"/>
          <w:sz w:val="28"/>
          <w:szCs w:val="28"/>
        </w:rPr>
        <w:t xml:space="preserve">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="00D10315" w:rsidRPr="00D1031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10315" w:rsidRPr="00D10315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Федерации";</w:t>
      </w:r>
    </w:p>
    <w:p w:rsidR="00D10315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0315">
        <w:rPr>
          <w:sz w:val="28"/>
          <w:szCs w:val="28"/>
        </w:rPr>
        <w:t>2.7</w:t>
      </w:r>
      <w:r w:rsidR="003B1882">
        <w:rPr>
          <w:sz w:val="28"/>
          <w:szCs w:val="28"/>
        </w:rPr>
        <w:t>.</w:t>
      </w:r>
      <w:r w:rsidR="00D10315">
        <w:rPr>
          <w:sz w:val="28"/>
          <w:szCs w:val="28"/>
        </w:rPr>
        <w:t xml:space="preserve">  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2134F3" w:rsidRPr="00694F56" w:rsidRDefault="002134F3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FB2F4B" w:rsidRDefault="009D6A82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Раздел 3. Организация оказания платных медицинских услуг</w:t>
      </w:r>
    </w:p>
    <w:p w:rsidR="00EE16B1" w:rsidRDefault="00EE16B1" w:rsidP="00AF206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B18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16B1">
        <w:rPr>
          <w:sz w:val="28"/>
          <w:szCs w:val="28"/>
        </w:rPr>
        <w:t xml:space="preserve">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EE16B1" w:rsidRDefault="00EE16B1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наименование </w:t>
      </w:r>
      <w:r w:rsidR="003435F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порядок и условия предоставления медицинской помощи в соответствии </w:t>
      </w:r>
      <w:proofErr w:type="gramStart"/>
      <w:r w:rsidR="00EE16B1">
        <w:rPr>
          <w:sz w:val="28"/>
          <w:szCs w:val="28"/>
        </w:rPr>
        <w:t>с  территориальной</w:t>
      </w:r>
      <w:proofErr w:type="gramEnd"/>
      <w:r w:rsidR="00EE16B1">
        <w:rPr>
          <w:sz w:val="28"/>
          <w:szCs w:val="28"/>
        </w:rPr>
        <w:t xml:space="preserve"> программой;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B1882">
        <w:rPr>
          <w:sz w:val="28"/>
          <w:szCs w:val="28"/>
        </w:rPr>
        <w:t>.</w:t>
      </w:r>
      <w:r w:rsidR="00EE16B1">
        <w:rPr>
          <w:sz w:val="28"/>
          <w:szCs w:val="28"/>
        </w:rPr>
        <w:t xml:space="preserve">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EE16B1" w:rsidRDefault="003B1882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E16B1">
        <w:rPr>
          <w:sz w:val="28"/>
          <w:szCs w:val="28"/>
        </w:rPr>
        <w:t>. Исполнитель предоставляет для ознакомления по требованию потребителя и (или) заказчика:</w:t>
      </w:r>
    </w:p>
    <w:p w:rsidR="00EE16B1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</w:t>
      </w:r>
      <w:r w:rsidR="00BF6F19">
        <w:rPr>
          <w:sz w:val="28"/>
          <w:szCs w:val="28"/>
        </w:rPr>
        <w:t xml:space="preserve">               </w:t>
      </w:r>
      <w:r w:rsidR="00EE16B1">
        <w:rPr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предпринимателя;</w:t>
      </w:r>
    </w:p>
    <w:p w:rsidR="00EE16B1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E16B1">
        <w:rPr>
          <w:sz w:val="28"/>
          <w:szCs w:val="28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E16B1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16B1">
        <w:rPr>
          <w:sz w:val="28"/>
          <w:szCs w:val="28"/>
        </w:rPr>
        <w:t>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EE16B1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E16B1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E16B1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E16B1" w:rsidRDefault="00EE375C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6B1">
        <w:rPr>
          <w:sz w:val="28"/>
          <w:szCs w:val="28"/>
        </w:rPr>
        <w:t xml:space="preserve"> другие сведения, относящиеся к предмету договора.</w:t>
      </w:r>
    </w:p>
    <w:p w:rsidR="009D6A82" w:rsidRPr="00694F56" w:rsidRDefault="003435FB" w:rsidP="00AF206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16B1">
        <w:rPr>
          <w:sz w:val="28"/>
          <w:szCs w:val="28"/>
        </w:rPr>
        <w:t>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</w:t>
      </w:r>
      <w:r>
        <w:rPr>
          <w:sz w:val="28"/>
          <w:szCs w:val="28"/>
        </w:rPr>
        <w:t xml:space="preserve"> состоянии здоровья потребителя.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3.</w:t>
      </w:r>
      <w:r w:rsidR="003435FB">
        <w:rPr>
          <w:rFonts w:ascii="Times New Roman" w:hAnsi="Times New Roman" w:cs="Times New Roman"/>
          <w:sz w:val="28"/>
          <w:szCs w:val="28"/>
        </w:rPr>
        <w:t>6</w:t>
      </w:r>
      <w:r w:rsidRPr="00694F56">
        <w:rPr>
          <w:rFonts w:ascii="Times New Roman" w:hAnsi="Times New Roman" w:cs="Times New Roman"/>
          <w:sz w:val="28"/>
          <w:szCs w:val="28"/>
        </w:rPr>
        <w:t>. Плата за услуги, оказываемые Учреждением, осуществляется в наличной или безналичной форме. При оплате услуг в наличной форме осуществляется внесение денежных средств в кассу Учреждени</w:t>
      </w:r>
      <w:r w:rsidR="000E2511" w:rsidRPr="00694F56">
        <w:rPr>
          <w:rFonts w:ascii="Times New Roman" w:hAnsi="Times New Roman" w:cs="Times New Roman"/>
          <w:sz w:val="28"/>
          <w:szCs w:val="28"/>
        </w:rPr>
        <w:t>я</w:t>
      </w:r>
      <w:r w:rsidRPr="00694F56">
        <w:rPr>
          <w:rFonts w:ascii="Times New Roman" w:hAnsi="Times New Roman" w:cs="Times New Roman"/>
          <w:sz w:val="28"/>
          <w:szCs w:val="28"/>
        </w:rPr>
        <w:t>; при безналичной форме оплаты осуществляется перечисление денежных средств на соответствующий счет Учреждени</w:t>
      </w:r>
      <w:r w:rsidR="000E2511" w:rsidRPr="00694F56">
        <w:rPr>
          <w:rFonts w:ascii="Times New Roman" w:hAnsi="Times New Roman" w:cs="Times New Roman"/>
          <w:sz w:val="28"/>
          <w:szCs w:val="28"/>
        </w:rPr>
        <w:t>я</w:t>
      </w:r>
      <w:r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3.</w:t>
      </w:r>
      <w:r w:rsidR="00EE375C">
        <w:rPr>
          <w:rFonts w:ascii="Times New Roman" w:hAnsi="Times New Roman" w:cs="Times New Roman"/>
          <w:sz w:val="28"/>
          <w:szCs w:val="28"/>
        </w:rPr>
        <w:t>7</w:t>
      </w:r>
      <w:r w:rsidRPr="00694F56">
        <w:rPr>
          <w:rFonts w:ascii="Times New Roman" w:hAnsi="Times New Roman" w:cs="Times New Roman"/>
          <w:sz w:val="28"/>
          <w:szCs w:val="28"/>
        </w:rPr>
        <w:t xml:space="preserve">. Платные медицинские услуги </w:t>
      </w:r>
      <w:r w:rsidR="003435FB">
        <w:rPr>
          <w:rFonts w:ascii="Times New Roman" w:hAnsi="Times New Roman" w:cs="Times New Roman"/>
          <w:sz w:val="28"/>
          <w:szCs w:val="28"/>
        </w:rPr>
        <w:t xml:space="preserve">по амбулаторному приему </w:t>
      </w:r>
      <w:r w:rsidRPr="00694F56">
        <w:rPr>
          <w:rFonts w:ascii="Times New Roman" w:hAnsi="Times New Roman" w:cs="Times New Roman"/>
          <w:sz w:val="28"/>
          <w:szCs w:val="28"/>
        </w:rPr>
        <w:t>оказываются медицинским персоналом в свободное от основной работы время с обязательным составлением раздельных графиков по основной работе и работе по оказанию платных медицинских услуг.</w:t>
      </w:r>
    </w:p>
    <w:p w:rsidR="005D596F" w:rsidRDefault="009D6A82" w:rsidP="005D596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76D">
        <w:rPr>
          <w:rFonts w:ascii="Times New Roman" w:hAnsi="Times New Roman" w:cs="Times New Roman"/>
          <w:sz w:val="28"/>
          <w:szCs w:val="28"/>
        </w:rPr>
        <w:t>3.</w:t>
      </w:r>
      <w:r w:rsidR="00EE375C" w:rsidRPr="0044376D">
        <w:rPr>
          <w:rFonts w:ascii="Times New Roman" w:hAnsi="Times New Roman" w:cs="Times New Roman"/>
          <w:sz w:val="28"/>
          <w:szCs w:val="28"/>
        </w:rPr>
        <w:t>8</w:t>
      </w:r>
      <w:r w:rsidRPr="0044376D">
        <w:rPr>
          <w:rFonts w:ascii="Times New Roman" w:hAnsi="Times New Roman" w:cs="Times New Roman"/>
          <w:sz w:val="28"/>
          <w:szCs w:val="28"/>
        </w:rPr>
        <w:t>.</w:t>
      </w:r>
      <w:r w:rsidR="0044376D">
        <w:rPr>
          <w:rFonts w:ascii="Times New Roman" w:hAnsi="Times New Roman" w:cs="Times New Roman"/>
          <w:sz w:val="28"/>
          <w:szCs w:val="28"/>
        </w:rPr>
        <w:t xml:space="preserve"> </w:t>
      </w:r>
      <w:r w:rsidR="0044376D" w:rsidRPr="0044376D">
        <w:rPr>
          <w:rFonts w:ascii="Times New Roman" w:hAnsi="Times New Roman" w:cs="Times New Roman"/>
          <w:sz w:val="28"/>
          <w:szCs w:val="28"/>
        </w:rPr>
        <w:t>Оказ</w:t>
      </w:r>
      <w:r w:rsidR="00E95A49">
        <w:rPr>
          <w:rFonts w:ascii="Times New Roman" w:hAnsi="Times New Roman" w:cs="Times New Roman"/>
          <w:sz w:val="28"/>
          <w:szCs w:val="28"/>
        </w:rPr>
        <w:t>ание платных услуг в стационаре</w:t>
      </w:r>
      <w:r w:rsidR="005D596F">
        <w:rPr>
          <w:rFonts w:ascii="Times New Roman" w:hAnsi="Times New Roman" w:cs="Times New Roman"/>
          <w:sz w:val="28"/>
          <w:szCs w:val="28"/>
        </w:rPr>
        <w:t>, КДЛ</w:t>
      </w:r>
      <w:r w:rsidR="005D596F" w:rsidRPr="0044376D">
        <w:rPr>
          <w:rFonts w:ascii="Times New Roman" w:hAnsi="Times New Roman" w:cs="Times New Roman"/>
          <w:sz w:val="28"/>
          <w:szCs w:val="28"/>
        </w:rPr>
        <w:t xml:space="preserve">, </w:t>
      </w:r>
      <w:r w:rsidR="005D596F">
        <w:rPr>
          <w:rFonts w:ascii="Times New Roman" w:hAnsi="Times New Roman" w:cs="Times New Roman"/>
          <w:sz w:val="28"/>
          <w:szCs w:val="28"/>
        </w:rPr>
        <w:t>ОФД</w:t>
      </w:r>
      <w:r w:rsidR="005D596F" w:rsidRPr="0044376D">
        <w:rPr>
          <w:rFonts w:ascii="Times New Roman" w:hAnsi="Times New Roman" w:cs="Times New Roman"/>
          <w:sz w:val="28"/>
          <w:szCs w:val="28"/>
        </w:rPr>
        <w:t>,</w:t>
      </w:r>
      <w:r w:rsidR="005D596F">
        <w:rPr>
          <w:rFonts w:ascii="Times New Roman" w:hAnsi="Times New Roman" w:cs="Times New Roman"/>
          <w:sz w:val="28"/>
          <w:szCs w:val="28"/>
        </w:rPr>
        <w:t xml:space="preserve"> ОВТ, ОЛД</w:t>
      </w:r>
      <w:r w:rsidR="00E95A4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E95A49" w:rsidRPr="0044376D">
        <w:rPr>
          <w:rFonts w:ascii="Times New Roman" w:hAnsi="Times New Roman" w:cs="Times New Roman"/>
          <w:sz w:val="28"/>
          <w:szCs w:val="28"/>
        </w:rPr>
        <w:t>осуществля</w:t>
      </w:r>
      <w:r w:rsidR="00E95A49">
        <w:rPr>
          <w:rFonts w:ascii="Times New Roman" w:hAnsi="Times New Roman" w:cs="Times New Roman"/>
          <w:sz w:val="28"/>
          <w:szCs w:val="28"/>
        </w:rPr>
        <w:t>ть</w:t>
      </w:r>
      <w:r w:rsidR="00E95A49" w:rsidRPr="0044376D">
        <w:rPr>
          <w:rFonts w:ascii="Times New Roman" w:hAnsi="Times New Roman" w:cs="Times New Roman"/>
          <w:sz w:val="28"/>
          <w:szCs w:val="28"/>
        </w:rPr>
        <w:t xml:space="preserve">ся по графику работы в основное рабочее время по обязательному медицинскому страхованию (без </w:t>
      </w:r>
      <w:proofErr w:type="gramStart"/>
      <w:r w:rsidR="00E95A49" w:rsidRPr="0044376D">
        <w:rPr>
          <w:rFonts w:ascii="Times New Roman" w:hAnsi="Times New Roman" w:cs="Times New Roman"/>
          <w:sz w:val="28"/>
          <w:szCs w:val="28"/>
        </w:rPr>
        <w:t>составления  отдельного</w:t>
      </w:r>
      <w:proofErr w:type="gramEnd"/>
      <w:r w:rsidR="00E95A49" w:rsidRPr="0044376D">
        <w:rPr>
          <w:rFonts w:ascii="Times New Roman" w:hAnsi="Times New Roman" w:cs="Times New Roman"/>
          <w:sz w:val="28"/>
          <w:szCs w:val="28"/>
        </w:rPr>
        <w:t xml:space="preserve"> графика работы по платной деятельности),  в связи с технологией их проведения,  при условии первоочередного оказания гражданам бесплатной медицинской помощи.  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3.</w:t>
      </w:r>
      <w:r w:rsidR="00EE375C">
        <w:rPr>
          <w:rFonts w:ascii="Times New Roman" w:hAnsi="Times New Roman" w:cs="Times New Roman"/>
          <w:sz w:val="28"/>
          <w:szCs w:val="28"/>
        </w:rPr>
        <w:t>9</w:t>
      </w:r>
      <w:r w:rsidRPr="00694F56">
        <w:rPr>
          <w:rFonts w:ascii="Times New Roman" w:hAnsi="Times New Roman" w:cs="Times New Roman"/>
          <w:sz w:val="28"/>
          <w:szCs w:val="28"/>
        </w:rPr>
        <w:t xml:space="preserve">. При оказании платных медицинских услуг в установленном порядке заполняется медицинская документация. При этом в амбулаторной карте и карте стационарного больного делается отметка об оказании медицинских услуг на платной основе и прикладывается </w:t>
      </w:r>
      <w:r w:rsidR="001A528A" w:rsidRPr="00694F56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94F56">
        <w:rPr>
          <w:rFonts w:ascii="Times New Roman" w:hAnsi="Times New Roman" w:cs="Times New Roman"/>
          <w:sz w:val="28"/>
          <w:szCs w:val="28"/>
        </w:rPr>
        <w:t>договор</w:t>
      </w:r>
      <w:r w:rsidR="001A528A" w:rsidRPr="00694F56">
        <w:rPr>
          <w:rFonts w:ascii="Times New Roman" w:hAnsi="Times New Roman" w:cs="Times New Roman"/>
          <w:sz w:val="28"/>
          <w:szCs w:val="28"/>
        </w:rPr>
        <w:t>а</w:t>
      </w:r>
      <w:r w:rsidRPr="00694F56">
        <w:rPr>
          <w:rFonts w:ascii="Times New Roman" w:hAnsi="Times New Roman" w:cs="Times New Roman"/>
          <w:sz w:val="28"/>
          <w:szCs w:val="28"/>
        </w:rPr>
        <w:t xml:space="preserve"> на оказание платных медицинских услуг</w:t>
      </w:r>
      <w:r w:rsidR="0013244B" w:rsidRPr="00694F56">
        <w:rPr>
          <w:rFonts w:ascii="Times New Roman" w:hAnsi="Times New Roman" w:cs="Times New Roman"/>
          <w:sz w:val="28"/>
          <w:szCs w:val="28"/>
        </w:rPr>
        <w:t>.</w:t>
      </w:r>
    </w:p>
    <w:p w:rsidR="002163C1" w:rsidRDefault="002163C1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Учреждение выдает потребителю следующие документы:</w:t>
      </w:r>
    </w:p>
    <w:p w:rsidR="002163C1" w:rsidRDefault="002163C1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кассовый чек</w:t>
      </w:r>
      <w:r w:rsidR="007C0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квитанция строгой отчетности (копии), квитанция к приходному кассовому ордеру;  </w:t>
      </w:r>
    </w:p>
    <w:p w:rsidR="002163C1" w:rsidRDefault="002163C1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Учреждением об оказании платных медицинских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 с указанием номера и сроков действия лицензии;</w:t>
      </w:r>
    </w:p>
    <w:p w:rsidR="009D6A82" w:rsidRDefault="009D6A82" w:rsidP="00AF206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lastRenderedPageBreak/>
        <w:t>После оказания потребителю платной медицинской услуги ему выдается</w:t>
      </w:r>
      <w:r w:rsidR="002163C1">
        <w:rPr>
          <w:rFonts w:ascii="Times New Roman" w:hAnsi="Times New Roman" w:cs="Times New Roman"/>
          <w:sz w:val="28"/>
          <w:szCs w:val="28"/>
        </w:rPr>
        <w:t xml:space="preserve"> </w:t>
      </w:r>
      <w:r w:rsidRPr="00694F56">
        <w:rPr>
          <w:rFonts w:ascii="Times New Roman" w:hAnsi="Times New Roman" w:cs="Times New Roman"/>
          <w:sz w:val="28"/>
          <w:szCs w:val="28"/>
        </w:rPr>
        <w:t>медицинское заключение установл</w:t>
      </w:r>
      <w:r w:rsidR="007C01A2">
        <w:rPr>
          <w:rFonts w:ascii="Times New Roman" w:hAnsi="Times New Roman" w:cs="Times New Roman"/>
          <w:sz w:val="28"/>
          <w:szCs w:val="28"/>
        </w:rPr>
        <w:t xml:space="preserve">енной формы, при необходимости </w:t>
      </w:r>
      <w:r w:rsidRPr="00694F56">
        <w:rPr>
          <w:rFonts w:ascii="Times New Roman" w:hAnsi="Times New Roman" w:cs="Times New Roman"/>
          <w:sz w:val="28"/>
          <w:szCs w:val="28"/>
        </w:rPr>
        <w:t>листок временной нетрудоспособности в установленном порядке.</w:t>
      </w:r>
    </w:p>
    <w:p w:rsidR="002661A5" w:rsidRPr="00694F56" w:rsidRDefault="002661A5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E375C">
        <w:rPr>
          <w:rFonts w:ascii="Times New Roman" w:hAnsi="Times New Roman" w:cs="Times New Roman"/>
          <w:sz w:val="28"/>
          <w:szCs w:val="28"/>
        </w:rPr>
        <w:t>1</w:t>
      </w:r>
      <w:r w:rsidR="007C01A2">
        <w:rPr>
          <w:rFonts w:ascii="Times New Roman" w:hAnsi="Times New Roman" w:cs="Times New Roman"/>
          <w:sz w:val="28"/>
          <w:szCs w:val="28"/>
        </w:rPr>
        <w:t>.</w:t>
      </w:r>
      <w:r w:rsidR="00EE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Платные медицинские услуги могут предоставляться в полном объеме стандарта медицинской помощи,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3.1</w:t>
      </w:r>
      <w:r w:rsidR="00EE375C">
        <w:rPr>
          <w:rFonts w:ascii="Times New Roman" w:hAnsi="Times New Roman" w:cs="Times New Roman"/>
          <w:sz w:val="28"/>
          <w:szCs w:val="28"/>
        </w:rPr>
        <w:t>2</w:t>
      </w:r>
      <w:r w:rsidRPr="00694F56">
        <w:rPr>
          <w:rFonts w:ascii="Times New Roman" w:hAnsi="Times New Roman" w:cs="Times New Roman"/>
          <w:sz w:val="28"/>
          <w:szCs w:val="28"/>
        </w:rPr>
        <w:t>. Учреждени</w:t>
      </w:r>
      <w:r w:rsidR="000E2511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E2511" w:rsidRPr="00694F56">
        <w:rPr>
          <w:rFonts w:ascii="Times New Roman" w:hAnsi="Times New Roman" w:cs="Times New Roman"/>
          <w:sz w:val="28"/>
          <w:szCs w:val="28"/>
        </w:rPr>
        <w:t>о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при оказании платной медицинской помощи соблюдать права пациента в соответствии с действующим законодательством Российской Федерации</w:t>
      </w:r>
      <w:r w:rsidR="003435FB">
        <w:rPr>
          <w:rFonts w:ascii="Times New Roman" w:hAnsi="Times New Roman" w:cs="Times New Roman"/>
          <w:sz w:val="28"/>
          <w:szCs w:val="28"/>
        </w:rPr>
        <w:t>, порядки оказания медицинской помощи</w:t>
      </w:r>
      <w:r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3.1</w:t>
      </w:r>
      <w:r w:rsidR="00EE375C">
        <w:rPr>
          <w:rFonts w:ascii="Times New Roman" w:hAnsi="Times New Roman" w:cs="Times New Roman"/>
          <w:sz w:val="28"/>
          <w:szCs w:val="28"/>
        </w:rPr>
        <w:t>3</w:t>
      </w:r>
      <w:r w:rsidRPr="00694F56">
        <w:rPr>
          <w:rFonts w:ascii="Times New Roman" w:hAnsi="Times New Roman" w:cs="Times New Roman"/>
          <w:sz w:val="28"/>
          <w:szCs w:val="28"/>
        </w:rPr>
        <w:t>. В случае несоблюдения Учреждени</w:t>
      </w:r>
      <w:r w:rsidR="002163C1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м обязательств по срокам исполнения услуг, пациент вправе по своему выбору: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назначить новый срок оказания услуги;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потребовать уменьшения стоимости предоставленной услуги;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потребовать исполнение услуги другим специалистом;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- расторгнуть договор и потребовать возмещения убытков в установленном </w:t>
      </w:r>
      <w:r w:rsidR="0013244B" w:rsidRPr="00694F5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94F56">
        <w:rPr>
          <w:rFonts w:ascii="Times New Roman" w:hAnsi="Times New Roman" w:cs="Times New Roman"/>
          <w:sz w:val="28"/>
          <w:szCs w:val="28"/>
        </w:rPr>
        <w:t>порядке.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3.1</w:t>
      </w:r>
      <w:r w:rsidR="00EE375C">
        <w:rPr>
          <w:rFonts w:ascii="Times New Roman" w:hAnsi="Times New Roman" w:cs="Times New Roman"/>
          <w:sz w:val="28"/>
          <w:szCs w:val="28"/>
        </w:rPr>
        <w:t>4</w:t>
      </w:r>
      <w:r w:rsidRPr="00694F56">
        <w:rPr>
          <w:rFonts w:ascii="Times New Roman" w:hAnsi="Times New Roman" w:cs="Times New Roman"/>
          <w:sz w:val="28"/>
          <w:szCs w:val="28"/>
        </w:rPr>
        <w:t xml:space="preserve">. Пациент может обращаться с жалобой непосредственно к руководителю или иному должностному лицу </w:t>
      </w:r>
      <w:r w:rsidR="0013244B" w:rsidRPr="00694F56">
        <w:rPr>
          <w:rFonts w:ascii="Times New Roman" w:hAnsi="Times New Roman" w:cs="Times New Roman"/>
          <w:sz w:val="28"/>
          <w:szCs w:val="28"/>
        </w:rPr>
        <w:t>У</w:t>
      </w:r>
      <w:r w:rsidRPr="00694F56">
        <w:rPr>
          <w:rFonts w:ascii="Times New Roman" w:hAnsi="Times New Roman" w:cs="Times New Roman"/>
          <w:sz w:val="28"/>
          <w:szCs w:val="28"/>
        </w:rPr>
        <w:t>чреждения здравоохранения, в соответствующую вышестоящую организацию, либо в суд.</w:t>
      </w:r>
    </w:p>
    <w:p w:rsidR="009D6A82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F4B" w:rsidRPr="00694F56" w:rsidRDefault="00FB2F4B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Default="009D6A82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Раздел 4. Учет объемов платных услуг</w:t>
      </w:r>
    </w:p>
    <w:p w:rsidR="00FB2F4B" w:rsidRPr="00FB2F4B" w:rsidRDefault="00FB2F4B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6A82" w:rsidRPr="00694F56" w:rsidRDefault="009D6A82" w:rsidP="00AF2068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4.1. Объем платных услуг отражает объем потребления населением различных видов услуг и измеряется суммой денежных средств, полученных от населения, организаций, а также иных источников, предусмотренных законодательством.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4.2. В формах статистической отчетности объем платных услуг населению приводится в фактически действующих рыночных ценах, включающих налог на добавленную стоимость и другие обязательные платежи.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4.3. Учет оказанных услуг производится по моменту их реализации (отчуждения</w:t>
      </w:r>
      <w:r w:rsidR="0013244B" w:rsidRPr="002661A5">
        <w:rPr>
          <w:rFonts w:ascii="Times New Roman" w:hAnsi="Times New Roman" w:cs="Times New Roman"/>
          <w:sz w:val="28"/>
          <w:szCs w:val="28"/>
        </w:rPr>
        <w:t>) от и</w:t>
      </w:r>
      <w:r w:rsidRPr="002661A5">
        <w:rPr>
          <w:rFonts w:ascii="Times New Roman" w:hAnsi="Times New Roman" w:cs="Times New Roman"/>
          <w:sz w:val="28"/>
          <w:szCs w:val="28"/>
        </w:rPr>
        <w:t>сполнителя к потребителю услуги. При этом различают: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момент окончания оказания услуги (при условии, что услуга оплачена ранее);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момент оплаты услуги.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Эти два момента могут совпадать по времени, и тогда это будет считаться моментом учета платных услуг.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Если оплата вносится через некоторое время после окончания оказания услуги, то моментом учета является момент оплаты. В случае предварительной оплаты оказанной услуги моментом учета является момент окончания оказания услуги.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Если принятая в организации учетная политика не позволяет производить учет услуг на момент окончания оказания услуги, а оплата услуги производится предварительно, то в порядке исключения допускается учитывать услуги по моменту оплаты.</w:t>
      </w:r>
    </w:p>
    <w:p w:rsidR="009D6A82" w:rsidRPr="009C7A18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lastRenderedPageBreak/>
        <w:t>4.4. Медицински</w:t>
      </w:r>
      <w:r w:rsidR="0013244B" w:rsidRPr="009C7A18">
        <w:rPr>
          <w:rFonts w:ascii="Times New Roman" w:hAnsi="Times New Roman" w:cs="Times New Roman"/>
          <w:sz w:val="28"/>
          <w:szCs w:val="28"/>
        </w:rPr>
        <w:t>ми</w:t>
      </w:r>
      <w:r w:rsidRPr="009C7A1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244B" w:rsidRPr="009C7A18">
        <w:rPr>
          <w:rFonts w:ascii="Times New Roman" w:hAnsi="Times New Roman" w:cs="Times New Roman"/>
          <w:sz w:val="28"/>
          <w:szCs w:val="28"/>
        </w:rPr>
        <w:t>ами, оказываемыми на возмездной основе</w:t>
      </w:r>
      <w:r w:rsidR="009A478D" w:rsidRPr="009C7A18">
        <w:rPr>
          <w:rFonts w:ascii="Times New Roman" w:hAnsi="Times New Roman" w:cs="Times New Roman"/>
          <w:sz w:val="28"/>
          <w:szCs w:val="28"/>
        </w:rPr>
        <w:t>,</w:t>
      </w:r>
      <w:r w:rsidR="0013244B" w:rsidRPr="009C7A18"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9C7A18">
        <w:rPr>
          <w:rFonts w:ascii="Times New Roman" w:hAnsi="Times New Roman" w:cs="Times New Roman"/>
          <w:sz w:val="28"/>
          <w:szCs w:val="28"/>
        </w:rPr>
        <w:t>:</w:t>
      </w:r>
    </w:p>
    <w:p w:rsidR="009C7A18" w:rsidRPr="009C7A18" w:rsidRDefault="009C7A18" w:rsidP="00AF206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>- стационарная медицинская помощь;</w:t>
      </w:r>
    </w:p>
    <w:p w:rsidR="009C7A18" w:rsidRPr="009C7A18" w:rsidRDefault="009C7A18" w:rsidP="00AF206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>- консультативная медицинская помощь;</w:t>
      </w:r>
    </w:p>
    <w:p w:rsidR="009C7A18" w:rsidRPr="009C7A18" w:rsidRDefault="009C7A18" w:rsidP="00AF206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7A18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9C7A18">
        <w:rPr>
          <w:rFonts w:ascii="Times New Roman" w:hAnsi="Times New Roman" w:cs="Times New Roman"/>
          <w:sz w:val="28"/>
          <w:szCs w:val="28"/>
        </w:rPr>
        <w:t xml:space="preserve"> </w:t>
      </w:r>
      <w:r w:rsidR="002068A7">
        <w:rPr>
          <w:rFonts w:ascii="Times New Roman" w:hAnsi="Times New Roman" w:cs="Times New Roman"/>
          <w:sz w:val="28"/>
          <w:szCs w:val="28"/>
        </w:rPr>
        <w:t>–</w:t>
      </w:r>
      <w:r w:rsidRPr="009C7A18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2068A7">
        <w:rPr>
          <w:rFonts w:ascii="Times New Roman" w:hAnsi="Times New Roman" w:cs="Times New Roman"/>
          <w:sz w:val="28"/>
          <w:szCs w:val="28"/>
        </w:rPr>
        <w:t>ая</w:t>
      </w:r>
      <w:r w:rsidR="002068A7" w:rsidRPr="002068A7">
        <w:rPr>
          <w:rFonts w:ascii="Times New Roman" w:hAnsi="Times New Roman" w:cs="Times New Roman"/>
          <w:sz w:val="28"/>
          <w:szCs w:val="28"/>
        </w:rPr>
        <w:t xml:space="preserve"> </w:t>
      </w:r>
      <w:r w:rsidR="002068A7" w:rsidRPr="009C7A18">
        <w:rPr>
          <w:rFonts w:ascii="Times New Roman" w:hAnsi="Times New Roman" w:cs="Times New Roman"/>
          <w:sz w:val="28"/>
          <w:szCs w:val="28"/>
        </w:rPr>
        <w:t>медицинская помощь</w:t>
      </w:r>
      <w:r w:rsidRPr="009C7A18">
        <w:rPr>
          <w:rFonts w:ascii="Times New Roman" w:hAnsi="Times New Roman" w:cs="Times New Roman"/>
          <w:sz w:val="28"/>
          <w:szCs w:val="28"/>
        </w:rPr>
        <w:t>;</w:t>
      </w:r>
    </w:p>
    <w:p w:rsidR="009C7A18" w:rsidRPr="009C7A18" w:rsidRDefault="009C7A18" w:rsidP="00AF206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 xml:space="preserve">- </w:t>
      </w:r>
      <w:r w:rsidRPr="009C7A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7A18">
        <w:rPr>
          <w:rFonts w:ascii="Times New Roman" w:hAnsi="Times New Roman" w:cs="Times New Roman"/>
          <w:sz w:val="28"/>
          <w:szCs w:val="28"/>
        </w:rPr>
        <w:t>профилактическ</w:t>
      </w:r>
      <w:r w:rsidR="002068A7">
        <w:rPr>
          <w:rFonts w:ascii="Times New Roman" w:hAnsi="Times New Roman" w:cs="Times New Roman"/>
          <w:sz w:val="28"/>
          <w:szCs w:val="28"/>
        </w:rPr>
        <w:t xml:space="preserve">ая  </w:t>
      </w:r>
      <w:r w:rsidR="002068A7" w:rsidRPr="009C7A18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="002068A7" w:rsidRPr="009C7A18">
        <w:rPr>
          <w:rFonts w:ascii="Times New Roman" w:hAnsi="Times New Roman" w:cs="Times New Roman"/>
          <w:sz w:val="28"/>
          <w:szCs w:val="28"/>
        </w:rPr>
        <w:t xml:space="preserve"> помощь;</w:t>
      </w:r>
    </w:p>
    <w:p w:rsidR="009D6A82" w:rsidRPr="009C7A18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 xml:space="preserve">- все виды медицинского </w:t>
      </w:r>
      <w:proofErr w:type="gramStart"/>
      <w:r w:rsidRPr="009C7A18">
        <w:rPr>
          <w:rFonts w:ascii="Times New Roman" w:hAnsi="Times New Roman" w:cs="Times New Roman"/>
          <w:sz w:val="28"/>
          <w:szCs w:val="28"/>
        </w:rPr>
        <w:t>обследования,  консультаций</w:t>
      </w:r>
      <w:proofErr w:type="gramEnd"/>
      <w:r w:rsidRPr="009C7A18">
        <w:rPr>
          <w:rFonts w:ascii="Times New Roman" w:hAnsi="Times New Roman" w:cs="Times New Roman"/>
          <w:sz w:val="28"/>
          <w:szCs w:val="28"/>
        </w:rPr>
        <w:t>, экспертиз и лечения, проводимые по личной инициативе граждан (при отсутствии жалоб и медицинских показаний);</w:t>
      </w:r>
    </w:p>
    <w:p w:rsidR="009D6A82" w:rsidRPr="009C7A18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>- анонимная диагностика (консультация) и лечение (за исключением обследования на СПИД);</w:t>
      </w:r>
    </w:p>
    <w:p w:rsidR="009D6A82" w:rsidRPr="009C7A18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>- диагностические и лечебные мероприятия, применение которых носит необязательный характер и не</w:t>
      </w:r>
      <w:r w:rsidR="009C7A18">
        <w:rPr>
          <w:rFonts w:ascii="Times New Roman" w:hAnsi="Times New Roman" w:cs="Times New Roman"/>
          <w:sz w:val="28"/>
          <w:szCs w:val="28"/>
        </w:rPr>
        <w:t xml:space="preserve"> </w:t>
      </w:r>
      <w:r w:rsidRPr="009C7A18">
        <w:rPr>
          <w:rFonts w:ascii="Times New Roman" w:hAnsi="Times New Roman" w:cs="Times New Roman"/>
          <w:sz w:val="28"/>
          <w:szCs w:val="28"/>
        </w:rPr>
        <w:t>обусловлено состоянием пациента;</w:t>
      </w:r>
    </w:p>
    <w:p w:rsidR="009D6A82" w:rsidRPr="009C7A18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>- продление по желанию больного пребывания в стационаре по завершению курса лечения и наличии условий для перевода его на лечение в амбулаторных условиях;</w:t>
      </w:r>
    </w:p>
    <w:p w:rsidR="009D6A82" w:rsidRPr="009C7A18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 xml:space="preserve">- предоставление медицинских услуг повышенной комфортности и повышенной </w:t>
      </w:r>
      <w:proofErr w:type="spellStart"/>
      <w:r w:rsidRPr="009C7A18">
        <w:rPr>
          <w:rFonts w:ascii="Times New Roman" w:hAnsi="Times New Roman" w:cs="Times New Roman"/>
          <w:sz w:val="28"/>
          <w:szCs w:val="28"/>
        </w:rPr>
        <w:t>сервисности</w:t>
      </w:r>
      <w:proofErr w:type="spellEnd"/>
      <w:r w:rsidR="009C7A18">
        <w:rPr>
          <w:rFonts w:ascii="Times New Roman" w:hAnsi="Times New Roman" w:cs="Times New Roman"/>
          <w:sz w:val="28"/>
          <w:szCs w:val="28"/>
        </w:rPr>
        <w:t>.</w:t>
      </w:r>
    </w:p>
    <w:p w:rsidR="009A478D" w:rsidRPr="00694F56" w:rsidRDefault="009A478D" w:rsidP="00AF206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A18">
        <w:rPr>
          <w:rFonts w:ascii="Times New Roman" w:hAnsi="Times New Roman" w:cs="Times New Roman"/>
          <w:sz w:val="28"/>
          <w:szCs w:val="28"/>
        </w:rPr>
        <w:t xml:space="preserve">      - иные медицинские услуги.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694F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C7A18">
        <w:rPr>
          <w:rFonts w:ascii="Times New Roman" w:hAnsi="Times New Roman" w:cs="Times New Roman"/>
          <w:sz w:val="28"/>
          <w:szCs w:val="28"/>
        </w:rPr>
        <w:t xml:space="preserve"> </w:t>
      </w:r>
      <w:r w:rsidRPr="00694F56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694F56">
        <w:rPr>
          <w:rFonts w:ascii="Times New Roman" w:hAnsi="Times New Roman" w:cs="Times New Roman"/>
          <w:sz w:val="28"/>
          <w:szCs w:val="28"/>
        </w:rPr>
        <w:t xml:space="preserve"> услуг не включаются: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суммы, полученные из фонда обязательного медицинского страхования за медицинские услуги;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- суммы, полученные </w:t>
      </w:r>
      <w:r w:rsidR="00A411A3" w:rsidRPr="00694F56">
        <w:rPr>
          <w:rFonts w:ascii="Times New Roman" w:hAnsi="Times New Roman" w:cs="Times New Roman"/>
          <w:sz w:val="28"/>
          <w:szCs w:val="28"/>
        </w:rPr>
        <w:t>У</w:t>
      </w:r>
      <w:r w:rsidRPr="00694F56">
        <w:rPr>
          <w:rFonts w:ascii="Times New Roman" w:hAnsi="Times New Roman" w:cs="Times New Roman"/>
          <w:sz w:val="28"/>
          <w:szCs w:val="28"/>
        </w:rPr>
        <w:t>чреждени</w:t>
      </w:r>
      <w:r w:rsidR="000E2511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м</w:t>
      </w:r>
      <w:r w:rsidR="000E2511" w:rsidRPr="00694F56">
        <w:rPr>
          <w:rFonts w:ascii="Times New Roman" w:hAnsi="Times New Roman" w:cs="Times New Roman"/>
          <w:sz w:val="28"/>
          <w:szCs w:val="28"/>
        </w:rPr>
        <w:t xml:space="preserve"> </w:t>
      </w:r>
      <w:r w:rsidRPr="00694F56">
        <w:rPr>
          <w:rFonts w:ascii="Times New Roman" w:hAnsi="Times New Roman" w:cs="Times New Roman"/>
          <w:sz w:val="28"/>
          <w:szCs w:val="28"/>
        </w:rPr>
        <w:t>из Федерального фонда социального страхования за медицинскую помощь, оказанную женщинам в период беременности, в период родов и в послеродовой период, а также по диспансерному наблюдению ребенка в течение первого года жизни;</w:t>
      </w:r>
    </w:p>
    <w:p w:rsidR="00A411A3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4.6. Учреждени</w:t>
      </w:r>
      <w:r w:rsidR="000E2511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, помимо платных медицинских услуг, мо</w:t>
      </w:r>
      <w:r w:rsidR="000E2511" w:rsidRPr="00694F56">
        <w:rPr>
          <w:rFonts w:ascii="Times New Roman" w:hAnsi="Times New Roman" w:cs="Times New Roman"/>
          <w:sz w:val="28"/>
          <w:szCs w:val="28"/>
        </w:rPr>
        <w:t>же</w:t>
      </w:r>
      <w:r w:rsidRPr="00694F56">
        <w:rPr>
          <w:rFonts w:ascii="Times New Roman" w:hAnsi="Times New Roman" w:cs="Times New Roman"/>
          <w:sz w:val="28"/>
          <w:szCs w:val="28"/>
        </w:rPr>
        <w:t>т оказывать иные платные услуги, которые отражаются в форме</w:t>
      </w:r>
      <w:r w:rsidR="00F06F9C" w:rsidRPr="00694F56">
        <w:rPr>
          <w:rFonts w:ascii="Times New Roman" w:hAnsi="Times New Roman" w:cs="Times New Roman"/>
          <w:sz w:val="28"/>
          <w:szCs w:val="28"/>
        </w:rPr>
        <w:t xml:space="preserve"> № 1 – услуги «Сведения об объеме платных услуг населению»</w:t>
      </w:r>
      <w:r w:rsidR="00A411A3"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4.7. К доходам от приносящей доход деятельности, относятся доходы, полученные от деятельности </w:t>
      </w:r>
      <w:r w:rsidR="00A411A3" w:rsidRPr="00694F56">
        <w:rPr>
          <w:rFonts w:ascii="Times New Roman" w:hAnsi="Times New Roman" w:cs="Times New Roman"/>
          <w:sz w:val="28"/>
          <w:szCs w:val="28"/>
        </w:rPr>
        <w:t>У</w:t>
      </w:r>
      <w:r w:rsidRPr="00694F56">
        <w:rPr>
          <w:rFonts w:ascii="Times New Roman" w:hAnsi="Times New Roman" w:cs="Times New Roman"/>
          <w:sz w:val="28"/>
          <w:szCs w:val="28"/>
        </w:rPr>
        <w:t>чреждения по следующим направлениям: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- от сдачи в аренду государственного (муниципального) имущества, переданного в оперативное управление </w:t>
      </w:r>
      <w:r w:rsidR="00A411A3" w:rsidRPr="00694F56">
        <w:rPr>
          <w:rFonts w:ascii="Times New Roman" w:hAnsi="Times New Roman" w:cs="Times New Roman"/>
          <w:sz w:val="28"/>
          <w:szCs w:val="28"/>
        </w:rPr>
        <w:t>У</w:t>
      </w:r>
      <w:r w:rsidRPr="00694F56">
        <w:rPr>
          <w:rFonts w:ascii="Times New Roman" w:hAnsi="Times New Roman" w:cs="Times New Roman"/>
          <w:sz w:val="28"/>
          <w:szCs w:val="28"/>
        </w:rPr>
        <w:t>чреждениям здравоохранения;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имущество, в том числе денежные средства, безвозмездно полученные в рамках благотворительной деятельности, целевых поступлений от юридических и физических лиц.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FB2F4B" w:rsidRDefault="009D6A82" w:rsidP="00BF6F19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 xml:space="preserve">Раздел 5. Ценообразование </w:t>
      </w:r>
      <w:r w:rsidR="00F34B6C" w:rsidRPr="00FB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19" w:rsidRPr="00FB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F4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F6F19" w:rsidRPr="00FB2F4B">
        <w:rPr>
          <w:rFonts w:ascii="Times New Roman" w:hAnsi="Times New Roman" w:cs="Times New Roman"/>
          <w:b/>
          <w:sz w:val="28"/>
          <w:szCs w:val="28"/>
        </w:rPr>
        <w:t>о</w:t>
      </w:r>
      <w:r w:rsidRPr="00FB2F4B">
        <w:rPr>
          <w:rFonts w:ascii="Times New Roman" w:hAnsi="Times New Roman" w:cs="Times New Roman"/>
          <w:b/>
          <w:sz w:val="28"/>
          <w:szCs w:val="28"/>
        </w:rPr>
        <w:t>казании платных</w:t>
      </w:r>
      <w:r w:rsidR="00BF6F19" w:rsidRPr="00FB2F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F4B">
        <w:rPr>
          <w:rFonts w:ascii="Times New Roman" w:hAnsi="Times New Roman" w:cs="Times New Roman"/>
          <w:b/>
          <w:sz w:val="28"/>
          <w:szCs w:val="28"/>
        </w:rPr>
        <w:t xml:space="preserve">медицинских услуг 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5.1. Цены на платные медицинские услуги, оказываемые 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м, рассчитываются на основе </w:t>
      </w:r>
      <w:r w:rsidR="003008D0">
        <w:rPr>
          <w:rFonts w:ascii="Times New Roman" w:hAnsi="Times New Roman" w:cs="Times New Roman"/>
          <w:sz w:val="28"/>
          <w:szCs w:val="28"/>
        </w:rPr>
        <w:t>Приказа МЗ РИ от 25.02.2017г. №62 «Об утверждении Порядка определения цен(тарифов) на медицинские услуги</w:t>
      </w:r>
      <w:r w:rsidRPr="00694F56">
        <w:rPr>
          <w:rFonts w:ascii="Times New Roman" w:hAnsi="Times New Roman" w:cs="Times New Roman"/>
          <w:sz w:val="28"/>
          <w:szCs w:val="28"/>
        </w:rPr>
        <w:t xml:space="preserve">, </w:t>
      </w:r>
      <w:r w:rsidR="003008D0">
        <w:rPr>
          <w:rFonts w:ascii="Times New Roman" w:hAnsi="Times New Roman" w:cs="Times New Roman"/>
          <w:sz w:val="28"/>
          <w:szCs w:val="28"/>
        </w:rPr>
        <w:t>предоставля</w:t>
      </w:r>
      <w:r w:rsidRPr="00694F56">
        <w:rPr>
          <w:rFonts w:ascii="Times New Roman" w:hAnsi="Times New Roman" w:cs="Times New Roman"/>
          <w:sz w:val="28"/>
          <w:szCs w:val="28"/>
        </w:rPr>
        <w:t xml:space="preserve">емые государственными </w:t>
      </w:r>
      <w:r w:rsidR="003008D0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r w:rsidRPr="00694F56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 </w:t>
      </w:r>
      <w:r w:rsidR="003008D0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94F56">
        <w:rPr>
          <w:rFonts w:ascii="Times New Roman" w:hAnsi="Times New Roman" w:cs="Times New Roman"/>
          <w:sz w:val="28"/>
          <w:szCs w:val="28"/>
        </w:rPr>
        <w:t xml:space="preserve"> </w:t>
      </w:r>
      <w:r w:rsidR="003008D0">
        <w:rPr>
          <w:rFonts w:ascii="Times New Roman" w:hAnsi="Times New Roman" w:cs="Times New Roman"/>
          <w:sz w:val="28"/>
          <w:szCs w:val="28"/>
        </w:rPr>
        <w:t>на платной основе.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5.2. Основанием для рассмотрения вопроса об изменении цен на платные услуги является: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изменение уровня цен на материальные ресурсы;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изменение в соответствии с действующим законодательством Российской Федерации и </w:t>
      </w:r>
      <w:r w:rsidR="006E2F2D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94F56">
        <w:rPr>
          <w:rFonts w:ascii="Times New Roman" w:hAnsi="Times New Roman" w:cs="Times New Roman"/>
          <w:sz w:val="28"/>
          <w:szCs w:val="28"/>
        </w:rPr>
        <w:t xml:space="preserve"> размера оплаты труда работников здравоохранения</w:t>
      </w:r>
      <w:r w:rsidR="00A411A3" w:rsidRPr="00694F56">
        <w:rPr>
          <w:rFonts w:ascii="Times New Roman" w:hAnsi="Times New Roman" w:cs="Times New Roman"/>
          <w:sz w:val="28"/>
          <w:szCs w:val="28"/>
        </w:rPr>
        <w:t>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изменение налогообложения платных медицинских услуг.</w:t>
      </w:r>
    </w:p>
    <w:p w:rsidR="009D6A82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5.3. Прейскуранты на платные услуги, предоставляемые </w:t>
      </w:r>
      <w:r w:rsidR="009A478D" w:rsidRPr="00694F56">
        <w:rPr>
          <w:rFonts w:ascii="Times New Roman" w:hAnsi="Times New Roman" w:cs="Times New Roman"/>
          <w:sz w:val="28"/>
          <w:szCs w:val="28"/>
        </w:rPr>
        <w:t>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="009A478D" w:rsidRPr="00694F56">
        <w:rPr>
          <w:rFonts w:ascii="Times New Roman" w:hAnsi="Times New Roman" w:cs="Times New Roman"/>
          <w:sz w:val="28"/>
          <w:szCs w:val="28"/>
        </w:rPr>
        <w:t>м</w:t>
      </w:r>
      <w:r w:rsidRPr="00694F56">
        <w:rPr>
          <w:rFonts w:ascii="Times New Roman" w:hAnsi="Times New Roman" w:cs="Times New Roman"/>
          <w:sz w:val="28"/>
          <w:szCs w:val="28"/>
        </w:rPr>
        <w:t>, утверждаются руководител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м </w:t>
      </w:r>
      <w:r w:rsidR="00A411A3" w:rsidRPr="00694F56">
        <w:rPr>
          <w:rFonts w:ascii="Times New Roman" w:hAnsi="Times New Roman" w:cs="Times New Roman"/>
          <w:sz w:val="28"/>
          <w:szCs w:val="28"/>
        </w:rPr>
        <w:t>У</w:t>
      </w:r>
      <w:r w:rsidRPr="00694F56">
        <w:rPr>
          <w:rFonts w:ascii="Times New Roman" w:hAnsi="Times New Roman" w:cs="Times New Roman"/>
          <w:sz w:val="28"/>
          <w:szCs w:val="28"/>
        </w:rPr>
        <w:t>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я</w:t>
      </w:r>
      <w:r w:rsidR="00D31C0D" w:rsidRPr="00694F56">
        <w:rPr>
          <w:rFonts w:ascii="Times New Roman" w:hAnsi="Times New Roman" w:cs="Times New Roman"/>
          <w:sz w:val="28"/>
          <w:szCs w:val="28"/>
        </w:rPr>
        <w:t>.</w:t>
      </w:r>
    </w:p>
    <w:p w:rsidR="00FB2F4B" w:rsidRPr="00694F56" w:rsidRDefault="00FB2F4B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FB2F4B" w:rsidRDefault="009D6A82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A411A3" w:rsidRPr="00FB2F4B">
        <w:rPr>
          <w:rFonts w:ascii="Times New Roman" w:hAnsi="Times New Roman" w:cs="Times New Roman"/>
          <w:b/>
          <w:sz w:val="28"/>
          <w:szCs w:val="28"/>
        </w:rPr>
        <w:t>Планирование и бюджетный учет средств от приносящей доход деятельности</w:t>
      </w:r>
    </w:p>
    <w:p w:rsidR="009D6A82" w:rsidRPr="00694F56" w:rsidRDefault="009D6A82" w:rsidP="00AF2068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6.1. Учреждени</w:t>
      </w:r>
      <w:r w:rsidR="00AF2068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, финансируемые за счет средств бюджетов всех </w:t>
      </w:r>
      <w:proofErr w:type="gramStart"/>
      <w:r w:rsidRPr="00694F56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3435FB">
        <w:rPr>
          <w:rFonts w:ascii="Times New Roman" w:hAnsi="Times New Roman" w:cs="Times New Roman"/>
          <w:sz w:val="28"/>
          <w:szCs w:val="28"/>
        </w:rPr>
        <w:t xml:space="preserve"> </w:t>
      </w:r>
      <w:r w:rsidRPr="00694F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4F56">
        <w:rPr>
          <w:rFonts w:ascii="Times New Roman" w:hAnsi="Times New Roman" w:cs="Times New Roman"/>
          <w:sz w:val="28"/>
          <w:szCs w:val="28"/>
        </w:rPr>
        <w:t xml:space="preserve"> получающие доходы от платных медицинских услуг</w:t>
      </w:r>
      <w:r w:rsidR="003435FB">
        <w:rPr>
          <w:rFonts w:ascii="Times New Roman" w:hAnsi="Times New Roman" w:cs="Times New Roman"/>
          <w:sz w:val="28"/>
          <w:szCs w:val="28"/>
        </w:rPr>
        <w:t xml:space="preserve">, </w:t>
      </w:r>
      <w:r w:rsidRPr="00694F56">
        <w:rPr>
          <w:rFonts w:ascii="Times New Roman" w:hAnsi="Times New Roman" w:cs="Times New Roman"/>
          <w:sz w:val="28"/>
          <w:szCs w:val="28"/>
        </w:rPr>
        <w:t xml:space="preserve"> а также получающие доходы от иных источников, в целях налогообложения обязаны вести раздельный учет доходов (расходов), полученных (произведенных) в рамках целевого финансирования и за счет иных источников.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6.</w:t>
      </w:r>
      <w:r w:rsidR="00EE375C">
        <w:rPr>
          <w:rFonts w:ascii="Times New Roman" w:hAnsi="Times New Roman" w:cs="Times New Roman"/>
          <w:sz w:val="28"/>
          <w:szCs w:val="28"/>
        </w:rPr>
        <w:t>2</w:t>
      </w:r>
      <w:r w:rsidRPr="00694F56">
        <w:rPr>
          <w:rFonts w:ascii="Times New Roman" w:hAnsi="Times New Roman" w:cs="Times New Roman"/>
          <w:sz w:val="28"/>
          <w:szCs w:val="28"/>
        </w:rPr>
        <w:t>. Средства, полученные от приносящей доход деятельности, расходуются 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м в соответствии с</w:t>
      </w:r>
      <w:r w:rsidR="00FC28E9">
        <w:rPr>
          <w:rFonts w:ascii="Times New Roman" w:hAnsi="Times New Roman" w:cs="Times New Roman"/>
          <w:sz w:val="28"/>
          <w:szCs w:val="28"/>
        </w:rPr>
        <w:t xml:space="preserve"> Планом финансово-хозяйственной деятельности</w:t>
      </w:r>
      <w:r w:rsidRPr="00694F56">
        <w:rPr>
          <w:rFonts w:ascii="Times New Roman" w:hAnsi="Times New Roman" w:cs="Times New Roman"/>
          <w:sz w:val="28"/>
          <w:szCs w:val="28"/>
        </w:rPr>
        <w:t>, утвержденны</w:t>
      </w:r>
      <w:r w:rsidR="00FC28E9">
        <w:rPr>
          <w:rFonts w:ascii="Times New Roman" w:hAnsi="Times New Roman" w:cs="Times New Roman"/>
          <w:sz w:val="28"/>
          <w:szCs w:val="28"/>
        </w:rPr>
        <w:t>м</w:t>
      </w:r>
      <w:r w:rsidRPr="00694F5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6.</w:t>
      </w:r>
      <w:r w:rsidR="00EE375C">
        <w:rPr>
          <w:rFonts w:ascii="Times New Roman" w:hAnsi="Times New Roman" w:cs="Times New Roman"/>
          <w:sz w:val="28"/>
          <w:szCs w:val="28"/>
        </w:rPr>
        <w:t>3</w:t>
      </w:r>
      <w:r w:rsidR="00B36768">
        <w:rPr>
          <w:rFonts w:ascii="Times New Roman" w:hAnsi="Times New Roman" w:cs="Times New Roman"/>
          <w:sz w:val="28"/>
          <w:szCs w:val="28"/>
        </w:rPr>
        <w:t>.</w:t>
      </w:r>
      <w:r w:rsidRPr="002661A5">
        <w:rPr>
          <w:rFonts w:ascii="Times New Roman" w:hAnsi="Times New Roman" w:cs="Times New Roman"/>
          <w:sz w:val="28"/>
          <w:szCs w:val="28"/>
        </w:rPr>
        <w:t>Учреждени</w:t>
      </w:r>
      <w:r w:rsidR="007F3FB8" w:rsidRPr="002661A5">
        <w:rPr>
          <w:rFonts w:ascii="Times New Roman" w:hAnsi="Times New Roman" w:cs="Times New Roman"/>
          <w:sz w:val="28"/>
          <w:szCs w:val="28"/>
        </w:rPr>
        <w:t>е</w:t>
      </w:r>
      <w:r w:rsidR="00B36768">
        <w:rPr>
          <w:rFonts w:ascii="Times New Roman" w:hAnsi="Times New Roman" w:cs="Times New Roman"/>
          <w:sz w:val="28"/>
          <w:szCs w:val="28"/>
        </w:rPr>
        <w:t xml:space="preserve">, </w:t>
      </w:r>
      <w:r w:rsidRPr="002661A5">
        <w:rPr>
          <w:rFonts w:ascii="Times New Roman" w:hAnsi="Times New Roman" w:cs="Times New Roman"/>
          <w:sz w:val="28"/>
          <w:szCs w:val="28"/>
        </w:rPr>
        <w:t>осуществля</w:t>
      </w:r>
      <w:r w:rsidR="00B36768">
        <w:rPr>
          <w:rFonts w:ascii="Times New Roman" w:hAnsi="Times New Roman" w:cs="Times New Roman"/>
          <w:sz w:val="28"/>
          <w:szCs w:val="28"/>
        </w:rPr>
        <w:t>ю</w:t>
      </w:r>
      <w:r w:rsidRPr="002661A5">
        <w:rPr>
          <w:rFonts w:ascii="Times New Roman" w:hAnsi="Times New Roman" w:cs="Times New Roman"/>
          <w:sz w:val="28"/>
          <w:szCs w:val="28"/>
        </w:rPr>
        <w:t>щ</w:t>
      </w:r>
      <w:r w:rsidR="00AF2068">
        <w:rPr>
          <w:rFonts w:ascii="Times New Roman" w:hAnsi="Times New Roman" w:cs="Times New Roman"/>
          <w:sz w:val="28"/>
          <w:szCs w:val="28"/>
        </w:rPr>
        <w:t>е</w:t>
      </w:r>
      <w:r w:rsidRPr="002661A5">
        <w:rPr>
          <w:rFonts w:ascii="Times New Roman" w:hAnsi="Times New Roman" w:cs="Times New Roman"/>
          <w:sz w:val="28"/>
          <w:szCs w:val="28"/>
        </w:rPr>
        <w:t xml:space="preserve">е </w:t>
      </w:r>
      <w:r w:rsidR="00CC0614" w:rsidRPr="002661A5">
        <w:rPr>
          <w:rFonts w:ascii="Times New Roman" w:hAnsi="Times New Roman" w:cs="Times New Roman"/>
          <w:sz w:val="28"/>
          <w:szCs w:val="28"/>
        </w:rPr>
        <w:t>п</w:t>
      </w:r>
      <w:r w:rsidRPr="002661A5">
        <w:rPr>
          <w:rFonts w:ascii="Times New Roman" w:hAnsi="Times New Roman" w:cs="Times New Roman"/>
          <w:sz w:val="28"/>
          <w:szCs w:val="28"/>
        </w:rPr>
        <w:t>риносящую доход деятельность (в том числе оказание платных услуг) в учетной политике должн</w:t>
      </w:r>
      <w:r w:rsidR="007F3FB8" w:rsidRPr="002661A5">
        <w:rPr>
          <w:rFonts w:ascii="Times New Roman" w:hAnsi="Times New Roman" w:cs="Times New Roman"/>
          <w:sz w:val="28"/>
          <w:szCs w:val="28"/>
        </w:rPr>
        <w:t>о</w:t>
      </w:r>
      <w:r w:rsidRPr="002661A5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виды предоставляемых платных услуг, работ;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порядок распределения косвенных расходов;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метод определения выручки от реализации продукции, работ, услуг;</w:t>
      </w:r>
    </w:p>
    <w:p w:rsidR="009D6A82" w:rsidRPr="002661A5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метод оценки материальных запасов и готовой продукции;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A5">
        <w:rPr>
          <w:rFonts w:ascii="Times New Roman" w:hAnsi="Times New Roman" w:cs="Times New Roman"/>
          <w:sz w:val="28"/>
          <w:szCs w:val="28"/>
        </w:rPr>
        <w:t>- момент определения налоговой базы при реализации (передаче) товаров, работ, услуг, облагаемых налогом на добавленную стоимость.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FB2F4B" w:rsidRDefault="009D6A82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Раздел 7. Статистическая отчетность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614" w:rsidRPr="00694F56" w:rsidRDefault="00CC0614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7.1. 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F3FB8" w:rsidRPr="00694F56">
        <w:rPr>
          <w:rFonts w:ascii="Times New Roman" w:hAnsi="Times New Roman" w:cs="Times New Roman"/>
          <w:sz w:val="28"/>
          <w:szCs w:val="28"/>
        </w:rPr>
        <w:t>о</w:t>
      </w:r>
      <w:r w:rsidRPr="00694F56">
        <w:rPr>
          <w:rFonts w:ascii="Times New Roman" w:hAnsi="Times New Roman" w:cs="Times New Roman"/>
          <w:sz w:val="28"/>
          <w:szCs w:val="28"/>
        </w:rPr>
        <w:t xml:space="preserve"> вести статистический учет </w:t>
      </w:r>
      <w:proofErr w:type="gramStart"/>
      <w:r w:rsidRPr="00694F5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694F56">
        <w:rPr>
          <w:rFonts w:ascii="Times New Roman" w:hAnsi="Times New Roman" w:cs="Times New Roman"/>
          <w:sz w:val="28"/>
          <w:szCs w:val="28"/>
        </w:rPr>
        <w:t xml:space="preserve"> предоставленных населению платных медицинских услуг и представлять отчетные данные в установленном порядке.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7.</w:t>
      </w:r>
      <w:r w:rsidR="00CC0614" w:rsidRPr="00694F56">
        <w:rPr>
          <w:rFonts w:ascii="Times New Roman" w:hAnsi="Times New Roman" w:cs="Times New Roman"/>
          <w:sz w:val="28"/>
          <w:szCs w:val="28"/>
        </w:rPr>
        <w:t>2</w:t>
      </w:r>
      <w:r w:rsidRPr="00694F56">
        <w:rPr>
          <w:rFonts w:ascii="Times New Roman" w:hAnsi="Times New Roman" w:cs="Times New Roman"/>
          <w:sz w:val="28"/>
          <w:szCs w:val="28"/>
        </w:rPr>
        <w:t>. 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т статистическую отчетность по формам: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П-1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>Сведения о производстве и отгрузке товаров и услуг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 xml:space="preserve">, форма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1-услуги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>Сведения об объеме платных услуг населению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7.</w:t>
      </w:r>
      <w:r w:rsidR="00CC0614" w:rsidRPr="00694F56">
        <w:rPr>
          <w:rFonts w:ascii="Times New Roman" w:hAnsi="Times New Roman" w:cs="Times New Roman"/>
          <w:sz w:val="28"/>
          <w:szCs w:val="28"/>
        </w:rPr>
        <w:t>3</w:t>
      </w:r>
      <w:r w:rsidRPr="00694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4F56">
        <w:rPr>
          <w:rFonts w:ascii="Times New Roman" w:hAnsi="Times New Roman" w:cs="Times New Roman"/>
          <w:sz w:val="28"/>
          <w:szCs w:val="28"/>
        </w:rPr>
        <w:t>Форму</w:t>
      </w:r>
      <w:r w:rsidR="00AF2068">
        <w:rPr>
          <w:rFonts w:ascii="Times New Roman" w:hAnsi="Times New Roman" w:cs="Times New Roman"/>
          <w:sz w:val="28"/>
          <w:szCs w:val="28"/>
        </w:rPr>
        <w:t xml:space="preserve"> </w:t>
      </w:r>
      <w:r w:rsidRPr="00694F5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proofErr w:type="gramEnd"/>
      <w:r w:rsidRPr="00694F56">
        <w:rPr>
          <w:rFonts w:ascii="Times New Roman" w:hAnsi="Times New Roman" w:cs="Times New Roman"/>
          <w:sz w:val="28"/>
          <w:szCs w:val="28"/>
        </w:rPr>
        <w:t xml:space="preserve"> </w:t>
      </w:r>
      <w:r w:rsidR="00BF6F19">
        <w:rPr>
          <w:rFonts w:ascii="Times New Roman" w:hAnsi="Times New Roman" w:cs="Times New Roman"/>
          <w:sz w:val="28"/>
          <w:szCs w:val="28"/>
        </w:rPr>
        <w:t xml:space="preserve">   </w:t>
      </w:r>
      <w:r w:rsidRPr="00694F56">
        <w:rPr>
          <w:rFonts w:ascii="Times New Roman" w:hAnsi="Times New Roman" w:cs="Times New Roman"/>
          <w:sz w:val="28"/>
          <w:szCs w:val="28"/>
        </w:rPr>
        <w:t>статистического наблюдения по форме</w:t>
      </w:r>
      <w:r w:rsidR="00AF20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4F56">
        <w:rPr>
          <w:rFonts w:ascii="Times New Roman" w:hAnsi="Times New Roman" w:cs="Times New Roman"/>
          <w:sz w:val="28"/>
          <w:szCs w:val="28"/>
        </w:rPr>
        <w:t xml:space="preserve">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П-1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>Сведения о производстве и отгрузке товаров и услуг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предоставляют все Учреждения, осуществляющие производство товаров и услуг для реализации на сторону, их обособленные подразделения (средняя численность которых превышает 15 человек, включая работающих по совместительству и договорам гражданско-правового характера</w:t>
      </w:r>
      <w:r w:rsidR="00CC0614"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7.</w:t>
      </w:r>
      <w:r w:rsidR="00CC0614" w:rsidRPr="00694F56">
        <w:rPr>
          <w:rFonts w:ascii="Times New Roman" w:hAnsi="Times New Roman" w:cs="Times New Roman"/>
          <w:sz w:val="28"/>
          <w:szCs w:val="28"/>
        </w:rPr>
        <w:t>4</w:t>
      </w:r>
      <w:r w:rsidRPr="00694F56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П-1 предоставляется 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 xml:space="preserve">м ежемесячно Территориальному органу Федеральной службы государственной статистики по </w:t>
      </w:r>
      <w:r w:rsidR="00D31C0D" w:rsidRPr="00694F56">
        <w:rPr>
          <w:rFonts w:ascii="Times New Roman" w:hAnsi="Times New Roman" w:cs="Times New Roman"/>
          <w:sz w:val="28"/>
          <w:szCs w:val="28"/>
        </w:rPr>
        <w:t>Ставропольскому краю</w:t>
      </w:r>
      <w:r w:rsidRPr="00694F56">
        <w:rPr>
          <w:rFonts w:ascii="Times New Roman" w:hAnsi="Times New Roman" w:cs="Times New Roman"/>
          <w:sz w:val="28"/>
          <w:szCs w:val="28"/>
        </w:rPr>
        <w:t xml:space="preserve">, органу, осуществляющему государственное регулирование в сфере здравоохранения, приложение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3 к форме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П-1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694F56">
        <w:rPr>
          <w:rFonts w:ascii="Times New Roman" w:hAnsi="Times New Roman" w:cs="Times New Roman"/>
          <w:sz w:val="28"/>
          <w:szCs w:val="28"/>
        </w:rPr>
        <w:lastRenderedPageBreak/>
        <w:t>платных услуг населению по видам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 xml:space="preserve"> - ежемесячно территориальному органу Федеральной службы государственной статистики по </w:t>
      </w:r>
      <w:r w:rsidR="00921113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7.</w:t>
      </w:r>
      <w:r w:rsidR="00CC0614" w:rsidRPr="00694F56">
        <w:rPr>
          <w:rFonts w:ascii="Times New Roman" w:hAnsi="Times New Roman" w:cs="Times New Roman"/>
          <w:sz w:val="28"/>
          <w:szCs w:val="28"/>
        </w:rPr>
        <w:t>5</w:t>
      </w:r>
      <w:r w:rsidRPr="00694F56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1-услуги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>Сведения об объеме платных услуг населению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представляется Учреждениями, являющимися юридическими лицами, осуществляющими производство товаров и услуг для реализации на сторону, их обособленными подразделениями один раз в год Территориальному органу Федеральной службы государственной статистики по </w:t>
      </w:r>
      <w:r w:rsidR="00921113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694F56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отчетным (независимо от численности работающих).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7.</w:t>
      </w:r>
      <w:r w:rsidR="00CC0614" w:rsidRPr="00694F56">
        <w:rPr>
          <w:rFonts w:ascii="Times New Roman" w:hAnsi="Times New Roman" w:cs="Times New Roman"/>
          <w:sz w:val="28"/>
          <w:szCs w:val="28"/>
        </w:rPr>
        <w:t>6</w:t>
      </w:r>
      <w:r w:rsidRPr="00694F56">
        <w:rPr>
          <w:rFonts w:ascii="Times New Roman" w:hAnsi="Times New Roman" w:cs="Times New Roman"/>
          <w:sz w:val="28"/>
          <w:szCs w:val="28"/>
        </w:rPr>
        <w:t xml:space="preserve">. Объем платных услуг населению в формах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1-услуги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>Сведения об объеме платных услуг населению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 xml:space="preserve"> и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П-1 </w:t>
      </w:r>
      <w:r w:rsidR="009A478D" w:rsidRPr="00694F56">
        <w:rPr>
          <w:rFonts w:ascii="Times New Roman" w:hAnsi="Times New Roman" w:cs="Times New Roman"/>
          <w:sz w:val="28"/>
          <w:szCs w:val="28"/>
        </w:rPr>
        <w:t>«</w:t>
      </w:r>
      <w:r w:rsidRPr="00694F56">
        <w:rPr>
          <w:rFonts w:ascii="Times New Roman" w:hAnsi="Times New Roman" w:cs="Times New Roman"/>
          <w:sz w:val="28"/>
          <w:szCs w:val="28"/>
        </w:rPr>
        <w:t>Сведения о производстве и отгрузке товаров и услуг</w:t>
      </w:r>
      <w:r w:rsidR="009A478D" w:rsidRPr="00694F56">
        <w:rPr>
          <w:rFonts w:ascii="Times New Roman" w:hAnsi="Times New Roman" w:cs="Times New Roman"/>
          <w:sz w:val="28"/>
          <w:szCs w:val="28"/>
        </w:rPr>
        <w:t>»</w:t>
      </w:r>
      <w:r w:rsidRPr="00694F56">
        <w:rPr>
          <w:rFonts w:ascii="Times New Roman" w:hAnsi="Times New Roman" w:cs="Times New Roman"/>
          <w:sz w:val="28"/>
          <w:szCs w:val="28"/>
        </w:rPr>
        <w:t xml:space="preserve"> приводится в фактически действующих ценах, включая налог на добавленную стоимость.</w:t>
      </w:r>
    </w:p>
    <w:p w:rsidR="007F3FB8" w:rsidRPr="00694F56" w:rsidRDefault="007F3FB8" w:rsidP="00AF206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Pr="00FB2F4B" w:rsidRDefault="009D6A82" w:rsidP="00AF206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Раздел 8. Контроль за предоставлением платных</w:t>
      </w:r>
    </w:p>
    <w:p w:rsidR="009D6A82" w:rsidRPr="00FB2F4B" w:rsidRDefault="009D6A82" w:rsidP="00AF2068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B">
        <w:rPr>
          <w:rFonts w:ascii="Times New Roman" w:hAnsi="Times New Roman" w:cs="Times New Roman"/>
          <w:b/>
          <w:sz w:val="28"/>
          <w:szCs w:val="28"/>
        </w:rPr>
        <w:t>медицинских услуг</w:t>
      </w:r>
    </w:p>
    <w:p w:rsidR="009D6A82" w:rsidRPr="00694F56" w:rsidRDefault="009D6A82" w:rsidP="00AF2068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8.1.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органы, на которые в соответствии с нормативными правовыми актами Российской Федерации, возложена проверка деятельности </w:t>
      </w:r>
      <w:r w:rsidR="00CC0614" w:rsidRPr="00694F56">
        <w:rPr>
          <w:rFonts w:ascii="Times New Roman" w:hAnsi="Times New Roman" w:cs="Times New Roman"/>
          <w:sz w:val="28"/>
          <w:szCs w:val="28"/>
        </w:rPr>
        <w:t>У</w:t>
      </w:r>
      <w:r w:rsidRPr="00694F56">
        <w:rPr>
          <w:rFonts w:ascii="Times New Roman" w:hAnsi="Times New Roman" w:cs="Times New Roman"/>
          <w:sz w:val="28"/>
          <w:szCs w:val="28"/>
        </w:rPr>
        <w:t>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я</w:t>
      </w:r>
      <w:r w:rsidRPr="00694F56">
        <w:rPr>
          <w:rFonts w:ascii="Times New Roman" w:hAnsi="Times New Roman" w:cs="Times New Roman"/>
          <w:sz w:val="28"/>
          <w:szCs w:val="28"/>
        </w:rPr>
        <w:t>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8.2. В соответствии с Законом Российской Федерации от 07.02.1992 </w:t>
      </w:r>
      <w:r w:rsidR="00CC0614" w:rsidRPr="00694F56">
        <w:rPr>
          <w:rFonts w:ascii="Times New Roman" w:hAnsi="Times New Roman" w:cs="Times New Roman"/>
          <w:sz w:val="28"/>
          <w:szCs w:val="28"/>
        </w:rPr>
        <w:t>№</w:t>
      </w:r>
      <w:r w:rsidRPr="00694F56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 государственный контроль и надзор в области защиты прав потребителей включа</w:t>
      </w:r>
      <w:r w:rsidR="00CC0614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т: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проверку соблюдения исполнителями обязательных требований законов и иных нормативных правовых актов Российской Федерации, регулирующих отношения в области защиты прав потребителей, а также обязательных требований к товарам (работам, услугам);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выдачу в пределах полномочий, предусмотренных законодательством Российской Федерации, предписаний исполнителям о прекращении нарушений прав потребителей, о необходимости соблюдения обязательных требований к услугам;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в установленном законодательством Российской Федерации порядке принятие мер по приостановлению оказания услуг, которые не соответствуют обязательным требованиям и информированию об этом потребителей;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направление в орган, осуществляющий лицензирование соответствующего вида деятельности (лицензирующий орган), материалов о нарушении прав потребителей для рассмотрения вопросов о приостановлении действия или об аннулировании соответствующей</w:t>
      </w:r>
      <w:r w:rsidR="00BF6F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4F56">
        <w:rPr>
          <w:rFonts w:ascii="Times New Roman" w:hAnsi="Times New Roman" w:cs="Times New Roman"/>
          <w:sz w:val="28"/>
          <w:szCs w:val="28"/>
        </w:rPr>
        <w:t xml:space="preserve"> лицензии в установленном законодательством Российской Федерации порядке;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- 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потребителей;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lastRenderedPageBreak/>
        <w:t>- обращение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установленных законами и иными нормативными правовыми актами Российской Федерации прав потребителей.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8.3. При выявлении по жалобе потребителя услуг ненадлежащего качества ее оказания, а также опасных для жизни, здоровья, имущества потребителей и окружающей среды Учреждения обязаны незамедлительно извещать об этом соответствующие органы исполнительной власти или органы местного самоуправления муниципальных образований </w:t>
      </w:r>
      <w:r w:rsidR="00D31C0D" w:rsidRPr="00694F5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4F56">
        <w:rPr>
          <w:rFonts w:ascii="Times New Roman" w:hAnsi="Times New Roman" w:cs="Times New Roman"/>
          <w:sz w:val="28"/>
          <w:szCs w:val="28"/>
        </w:rPr>
        <w:t>, осуществляющие контроль за качеством и безопасностью услуг.</w:t>
      </w:r>
    </w:p>
    <w:p w:rsidR="009D6A82" w:rsidRPr="00694F56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694F56">
        <w:rPr>
          <w:rFonts w:ascii="Times New Roman" w:hAnsi="Times New Roman" w:cs="Times New Roman"/>
          <w:sz w:val="28"/>
          <w:szCs w:val="28"/>
        </w:rPr>
        <w:t xml:space="preserve">За </w:t>
      </w:r>
      <w:r w:rsidR="00BF6F19">
        <w:rPr>
          <w:rFonts w:ascii="Times New Roman" w:hAnsi="Times New Roman" w:cs="Times New Roman"/>
          <w:sz w:val="28"/>
          <w:szCs w:val="28"/>
        </w:rPr>
        <w:t xml:space="preserve"> </w:t>
      </w:r>
      <w:r w:rsidRPr="00694F56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694F56">
        <w:rPr>
          <w:rFonts w:ascii="Times New Roman" w:hAnsi="Times New Roman" w:cs="Times New Roman"/>
          <w:sz w:val="28"/>
          <w:szCs w:val="28"/>
        </w:rPr>
        <w:t xml:space="preserve"> прав пациентов, установленных законами и иными нормативными правовыми актами Российской Федерации, исполнитель услуги несет </w:t>
      </w:r>
      <w:r w:rsidR="009C3134" w:rsidRPr="00694F56">
        <w:rPr>
          <w:rFonts w:ascii="Times New Roman" w:hAnsi="Times New Roman" w:cs="Times New Roman"/>
          <w:sz w:val="28"/>
          <w:szCs w:val="28"/>
        </w:rPr>
        <w:t xml:space="preserve">дисциплинарную, </w:t>
      </w:r>
      <w:r w:rsidRPr="00694F56">
        <w:rPr>
          <w:rFonts w:ascii="Times New Roman" w:hAnsi="Times New Roman" w:cs="Times New Roman"/>
          <w:sz w:val="28"/>
          <w:szCs w:val="28"/>
        </w:rPr>
        <w:t>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107ECC" w:rsidRDefault="009D6A82" w:rsidP="00AF2068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56">
        <w:rPr>
          <w:rFonts w:ascii="Times New Roman" w:hAnsi="Times New Roman" w:cs="Times New Roman"/>
          <w:sz w:val="28"/>
          <w:szCs w:val="28"/>
        </w:rPr>
        <w:t>8.5. За непредставление Учреждени</w:t>
      </w:r>
      <w:r w:rsidR="007F3FB8" w:rsidRPr="00694F56">
        <w:rPr>
          <w:rFonts w:ascii="Times New Roman" w:hAnsi="Times New Roman" w:cs="Times New Roman"/>
          <w:sz w:val="28"/>
          <w:szCs w:val="28"/>
        </w:rPr>
        <w:t>е</w:t>
      </w:r>
      <w:r w:rsidRPr="00694F56">
        <w:rPr>
          <w:rFonts w:ascii="Times New Roman" w:hAnsi="Times New Roman" w:cs="Times New Roman"/>
          <w:sz w:val="28"/>
          <w:szCs w:val="28"/>
        </w:rPr>
        <w:t>м статистической информации об объемах платных услуг населению либо за ее искажение исполнитель услуги несет административную ответственность, предусмотренную законодательством Российской Федерации.</w:t>
      </w:r>
    </w:p>
    <w:p w:rsidR="00107ECC" w:rsidRPr="00107ECC" w:rsidRDefault="00107ECC" w:rsidP="00AF2068">
      <w:pPr>
        <w:ind w:right="-1"/>
        <w:jc w:val="both"/>
      </w:pPr>
    </w:p>
    <w:p w:rsidR="00107ECC" w:rsidRPr="00107ECC" w:rsidRDefault="00107ECC" w:rsidP="00AF2068">
      <w:pPr>
        <w:ind w:right="-1"/>
        <w:jc w:val="both"/>
      </w:pPr>
    </w:p>
    <w:p w:rsidR="00107ECC" w:rsidRPr="00107ECC" w:rsidRDefault="00107ECC" w:rsidP="00AF2068">
      <w:pPr>
        <w:ind w:right="-1"/>
        <w:jc w:val="both"/>
      </w:pPr>
    </w:p>
    <w:p w:rsidR="00107ECC" w:rsidRPr="00107ECC" w:rsidRDefault="00107ECC" w:rsidP="00AF2068">
      <w:pPr>
        <w:ind w:right="-1"/>
        <w:jc w:val="both"/>
      </w:pPr>
    </w:p>
    <w:p w:rsidR="00107ECC" w:rsidRPr="00107ECC" w:rsidRDefault="00107ECC" w:rsidP="00AF2068">
      <w:pPr>
        <w:ind w:right="-1"/>
        <w:jc w:val="both"/>
      </w:pPr>
    </w:p>
    <w:p w:rsidR="00107ECC" w:rsidRDefault="00107ECC" w:rsidP="00AF2068">
      <w:pPr>
        <w:ind w:right="-1"/>
        <w:jc w:val="both"/>
      </w:pPr>
    </w:p>
    <w:p w:rsidR="00124A13" w:rsidRDefault="00124A13" w:rsidP="00AF2068">
      <w:pPr>
        <w:ind w:right="-1"/>
        <w:jc w:val="both"/>
      </w:pPr>
    </w:p>
    <w:p w:rsidR="00124A13" w:rsidRPr="00107ECC" w:rsidRDefault="00124A13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Pr="00107ECC" w:rsidRDefault="00107ECC" w:rsidP="00AF2068">
      <w:pPr>
        <w:jc w:val="both"/>
      </w:pPr>
    </w:p>
    <w:p w:rsidR="00107ECC" w:rsidRDefault="00107ECC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D25457" w:rsidRDefault="00D25457" w:rsidP="00AF2068">
      <w:pPr>
        <w:jc w:val="both"/>
      </w:pPr>
    </w:p>
    <w:p w:rsidR="00B36768" w:rsidRDefault="00B36768" w:rsidP="00AF2068">
      <w:pPr>
        <w:jc w:val="both"/>
      </w:pPr>
    </w:p>
    <w:p w:rsidR="00B36768" w:rsidRDefault="00B36768" w:rsidP="00AF2068">
      <w:pPr>
        <w:jc w:val="both"/>
      </w:pPr>
      <w:bookmarkStart w:id="0" w:name="_GoBack"/>
      <w:bookmarkEnd w:id="0"/>
    </w:p>
    <w:sectPr w:rsidR="00B36768" w:rsidSect="00BF6F19">
      <w:headerReference w:type="even" r:id="rId8"/>
      <w:headerReference w:type="default" r:id="rId9"/>
      <w:pgSz w:w="11906" w:h="16838" w:code="9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B2" w:rsidRPr="00BE6DEC" w:rsidRDefault="009F46B2">
      <w:pPr>
        <w:rPr>
          <w:sz w:val="23"/>
          <w:szCs w:val="23"/>
        </w:rPr>
      </w:pPr>
      <w:r w:rsidRPr="00BE6DEC">
        <w:rPr>
          <w:sz w:val="23"/>
          <w:szCs w:val="23"/>
        </w:rPr>
        <w:separator/>
      </w:r>
    </w:p>
  </w:endnote>
  <w:endnote w:type="continuationSeparator" w:id="0">
    <w:p w:rsidR="009F46B2" w:rsidRPr="00BE6DEC" w:rsidRDefault="009F46B2">
      <w:pPr>
        <w:rPr>
          <w:sz w:val="23"/>
          <w:szCs w:val="23"/>
        </w:rPr>
      </w:pPr>
      <w:r w:rsidRPr="00BE6DE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B2" w:rsidRPr="00BE6DEC" w:rsidRDefault="009F46B2">
      <w:pPr>
        <w:rPr>
          <w:sz w:val="23"/>
          <w:szCs w:val="23"/>
        </w:rPr>
      </w:pPr>
      <w:r w:rsidRPr="00BE6DEC">
        <w:rPr>
          <w:sz w:val="23"/>
          <w:szCs w:val="23"/>
        </w:rPr>
        <w:separator/>
      </w:r>
    </w:p>
  </w:footnote>
  <w:footnote w:type="continuationSeparator" w:id="0">
    <w:p w:rsidR="009F46B2" w:rsidRPr="00BE6DEC" w:rsidRDefault="009F46B2">
      <w:pPr>
        <w:rPr>
          <w:sz w:val="23"/>
          <w:szCs w:val="23"/>
        </w:rPr>
      </w:pPr>
      <w:r w:rsidRPr="00BE6DE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68" w:rsidRPr="00BE6DEC" w:rsidRDefault="00AF2068" w:rsidP="00C37BB6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BE6DEC">
      <w:rPr>
        <w:rStyle w:val="a5"/>
        <w:sz w:val="23"/>
        <w:szCs w:val="23"/>
      </w:rPr>
      <w:fldChar w:fldCharType="begin"/>
    </w:r>
    <w:r w:rsidRPr="00BE6DEC">
      <w:rPr>
        <w:rStyle w:val="a5"/>
        <w:sz w:val="23"/>
        <w:szCs w:val="23"/>
      </w:rPr>
      <w:instrText xml:space="preserve">PAGE  </w:instrText>
    </w:r>
    <w:r w:rsidRPr="00BE6DEC">
      <w:rPr>
        <w:rStyle w:val="a5"/>
        <w:sz w:val="23"/>
        <w:szCs w:val="23"/>
      </w:rPr>
      <w:fldChar w:fldCharType="end"/>
    </w:r>
  </w:p>
  <w:p w:rsidR="00AF2068" w:rsidRPr="00BE6DEC" w:rsidRDefault="00AF2068">
    <w:pPr>
      <w:pStyle w:val="a3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68" w:rsidRPr="00BE6DEC" w:rsidRDefault="00AF2068" w:rsidP="00C37BB6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BE6DEC">
      <w:rPr>
        <w:rStyle w:val="a5"/>
        <w:sz w:val="23"/>
        <w:szCs w:val="23"/>
      </w:rPr>
      <w:fldChar w:fldCharType="begin"/>
    </w:r>
    <w:r w:rsidRPr="00BE6DEC">
      <w:rPr>
        <w:rStyle w:val="a5"/>
        <w:sz w:val="23"/>
        <w:szCs w:val="23"/>
      </w:rPr>
      <w:instrText xml:space="preserve">PAGE  </w:instrText>
    </w:r>
    <w:r w:rsidRPr="00BE6DEC">
      <w:rPr>
        <w:rStyle w:val="a5"/>
        <w:sz w:val="23"/>
        <w:szCs w:val="23"/>
      </w:rPr>
      <w:fldChar w:fldCharType="separate"/>
    </w:r>
    <w:r w:rsidR="008106D1">
      <w:rPr>
        <w:rStyle w:val="a5"/>
        <w:noProof/>
        <w:sz w:val="23"/>
        <w:szCs w:val="23"/>
      </w:rPr>
      <w:t>10</w:t>
    </w:r>
    <w:r w:rsidRPr="00BE6DEC">
      <w:rPr>
        <w:rStyle w:val="a5"/>
        <w:sz w:val="23"/>
        <w:szCs w:val="23"/>
      </w:rPr>
      <w:fldChar w:fldCharType="end"/>
    </w:r>
  </w:p>
  <w:p w:rsidR="00AF2068" w:rsidRPr="00BE6DEC" w:rsidRDefault="00AF2068">
    <w:pPr>
      <w:pStyle w:val="a3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07B"/>
    <w:multiLevelType w:val="hybridMultilevel"/>
    <w:tmpl w:val="4AEA4CC8"/>
    <w:lvl w:ilvl="0" w:tplc="C4A80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5D"/>
    <w:rsid w:val="00001B81"/>
    <w:rsid w:val="00011155"/>
    <w:rsid w:val="00022990"/>
    <w:rsid w:val="00060CF6"/>
    <w:rsid w:val="00087B94"/>
    <w:rsid w:val="00092027"/>
    <w:rsid w:val="000E2511"/>
    <w:rsid w:val="000F32DC"/>
    <w:rsid w:val="00107ECC"/>
    <w:rsid w:val="00115DDC"/>
    <w:rsid w:val="00124A13"/>
    <w:rsid w:val="0013244B"/>
    <w:rsid w:val="001554AE"/>
    <w:rsid w:val="001A528A"/>
    <w:rsid w:val="001D47CF"/>
    <w:rsid w:val="001E772E"/>
    <w:rsid w:val="001F365E"/>
    <w:rsid w:val="002068A7"/>
    <w:rsid w:val="002134F3"/>
    <w:rsid w:val="002163C1"/>
    <w:rsid w:val="002325DC"/>
    <w:rsid w:val="00255CD4"/>
    <w:rsid w:val="00262774"/>
    <w:rsid w:val="002661A5"/>
    <w:rsid w:val="00294458"/>
    <w:rsid w:val="00295833"/>
    <w:rsid w:val="002B5F65"/>
    <w:rsid w:val="002C4549"/>
    <w:rsid w:val="002E782F"/>
    <w:rsid w:val="003008D0"/>
    <w:rsid w:val="00324FE4"/>
    <w:rsid w:val="003435FB"/>
    <w:rsid w:val="00344372"/>
    <w:rsid w:val="003705F0"/>
    <w:rsid w:val="0038729C"/>
    <w:rsid w:val="00394D27"/>
    <w:rsid w:val="003B1882"/>
    <w:rsid w:val="003F4DC4"/>
    <w:rsid w:val="00441841"/>
    <w:rsid w:val="0044376D"/>
    <w:rsid w:val="00457515"/>
    <w:rsid w:val="004A1FCB"/>
    <w:rsid w:val="004E1292"/>
    <w:rsid w:val="004E291F"/>
    <w:rsid w:val="004F1C24"/>
    <w:rsid w:val="004F205D"/>
    <w:rsid w:val="005004F4"/>
    <w:rsid w:val="0050746D"/>
    <w:rsid w:val="00507566"/>
    <w:rsid w:val="00512655"/>
    <w:rsid w:val="00543143"/>
    <w:rsid w:val="0055588B"/>
    <w:rsid w:val="00560550"/>
    <w:rsid w:val="00565625"/>
    <w:rsid w:val="005722CE"/>
    <w:rsid w:val="00573277"/>
    <w:rsid w:val="0057722C"/>
    <w:rsid w:val="00590982"/>
    <w:rsid w:val="005C6BE0"/>
    <w:rsid w:val="005D51F0"/>
    <w:rsid w:val="005D596F"/>
    <w:rsid w:val="0066586D"/>
    <w:rsid w:val="0067718A"/>
    <w:rsid w:val="00684238"/>
    <w:rsid w:val="00694F56"/>
    <w:rsid w:val="006C4FFE"/>
    <w:rsid w:val="006E19CA"/>
    <w:rsid w:val="006E2F2D"/>
    <w:rsid w:val="006F2264"/>
    <w:rsid w:val="0070565D"/>
    <w:rsid w:val="00757A99"/>
    <w:rsid w:val="007C01A2"/>
    <w:rsid w:val="007F3FB8"/>
    <w:rsid w:val="007F535E"/>
    <w:rsid w:val="007F5BBD"/>
    <w:rsid w:val="008106D1"/>
    <w:rsid w:val="008530D4"/>
    <w:rsid w:val="00860D72"/>
    <w:rsid w:val="00880423"/>
    <w:rsid w:val="008966EA"/>
    <w:rsid w:val="008C7903"/>
    <w:rsid w:val="008E37FE"/>
    <w:rsid w:val="008E7787"/>
    <w:rsid w:val="00921113"/>
    <w:rsid w:val="009747EA"/>
    <w:rsid w:val="009A478D"/>
    <w:rsid w:val="009C3134"/>
    <w:rsid w:val="009C7A18"/>
    <w:rsid w:val="009D6A82"/>
    <w:rsid w:val="009E6151"/>
    <w:rsid w:val="009E6D26"/>
    <w:rsid w:val="009F46B2"/>
    <w:rsid w:val="009F756D"/>
    <w:rsid w:val="00A05E40"/>
    <w:rsid w:val="00A066DB"/>
    <w:rsid w:val="00A2436C"/>
    <w:rsid w:val="00A3247F"/>
    <w:rsid w:val="00A411A3"/>
    <w:rsid w:val="00A464D3"/>
    <w:rsid w:val="00A61C69"/>
    <w:rsid w:val="00A633EF"/>
    <w:rsid w:val="00A727AC"/>
    <w:rsid w:val="00AD49E8"/>
    <w:rsid w:val="00AE2611"/>
    <w:rsid w:val="00AF2068"/>
    <w:rsid w:val="00B02037"/>
    <w:rsid w:val="00B03919"/>
    <w:rsid w:val="00B054E0"/>
    <w:rsid w:val="00B36768"/>
    <w:rsid w:val="00B66F05"/>
    <w:rsid w:val="00B8470C"/>
    <w:rsid w:val="00BB4B53"/>
    <w:rsid w:val="00BD4905"/>
    <w:rsid w:val="00BE59DF"/>
    <w:rsid w:val="00BE6DEC"/>
    <w:rsid w:val="00BF6F19"/>
    <w:rsid w:val="00C37BB6"/>
    <w:rsid w:val="00CB5A11"/>
    <w:rsid w:val="00CC0614"/>
    <w:rsid w:val="00CD12E8"/>
    <w:rsid w:val="00CE7A54"/>
    <w:rsid w:val="00CF09EA"/>
    <w:rsid w:val="00D10315"/>
    <w:rsid w:val="00D2500A"/>
    <w:rsid w:val="00D25457"/>
    <w:rsid w:val="00D30E98"/>
    <w:rsid w:val="00D31C0D"/>
    <w:rsid w:val="00D473D7"/>
    <w:rsid w:val="00D5774F"/>
    <w:rsid w:val="00DC0CD9"/>
    <w:rsid w:val="00DE2304"/>
    <w:rsid w:val="00E13B01"/>
    <w:rsid w:val="00E22AAF"/>
    <w:rsid w:val="00E746D9"/>
    <w:rsid w:val="00E8322A"/>
    <w:rsid w:val="00E95A49"/>
    <w:rsid w:val="00E96974"/>
    <w:rsid w:val="00E97081"/>
    <w:rsid w:val="00EA2606"/>
    <w:rsid w:val="00EA31B0"/>
    <w:rsid w:val="00EC5DCE"/>
    <w:rsid w:val="00EE16B1"/>
    <w:rsid w:val="00EE375C"/>
    <w:rsid w:val="00F03858"/>
    <w:rsid w:val="00F06F9C"/>
    <w:rsid w:val="00F34B6C"/>
    <w:rsid w:val="00F73AA7"/>
    <w:rsid w:val="00FA02B0"/>
    <w:rsid w:val="00FB0E7A"/>
    <w:rsid w:val="00FB2F4B"/>
    <w:rsid w:val="00FC28E9"/>
    <w:rsid w:val="00FD35EB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F5EFDD-68DF-4C5B-A833-1FFBD13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4F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34F3"/>
    <w:rPr>
      <w:rFonts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66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66F05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8C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07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C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507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566"/>
    <w:rPr>
      <w:sz w:val="24"/>
      <w:szCs w:val="24"/>
    </w:rPr>
  </w:style>
  <w:style w:type="paragraph" w:styleId="ac">
    <w:name w:val="List Paragraph"/>
    <w:basedOn w:val="a"/>
    <w:uiPriority w:val="34"/>
    <w:qFormat/>
    <w:rsid w:val="0050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4DF60BEE8DF42A5EF9FB6BF7F61F30BE40F4AA1B0F1ADE7FBE1EE62mEv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ConsultantPlus</dc:creator>
  <cp:keywords/>
  <dc:description/>
  <cp:lastModifiedBy>RePack by Diakov</cp:lastModifiedBy>
  <cp:revision>17</cp:revision>
  <cp:lastPrinted>2017-11-08T14:17:00Z</cp:lastPrinted>
  <dcterms:created xsi:type="dcterms:W3CDTF">2017-11-07T16:18:00Z</dcterms:created>
  <dcterms:modified xsi:type="dcterms:W3CDTF">2017-11-24T14:27:00Z</dcterms:modified>
</cp:coreProperties>
</file>